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244651102" w:displacedByCustomXml="next"/>
    <w:bookmarkStart w:id="1" w:name="_Toc345424155" w:displacedByCustomXml="next"/>
    <w:bookmarkStart w:id="2" w:name="_Toc345424134" w:displacedByCustomXml="next"/>
    <w:bookmarkStart w:id="3" w:name="_Toc345424113" w:displacedByCustomXml="next"/>
    <w:sdt>
      <w:sdtPr>
        <w:rPr>
          <w:rFonts w:ascii="Calibri" w:hAnsi="Calibri"/>
          <w:b/>
          <w:sz w:val="40"/>
          <w:szCs w:val="40"/>
        </w:rPr>
        <w:id w:val="1091511069"/>
        <w:docPartObj>
          <w:docPartGallery w:val="Cover Pages"/>
          <w:docPartUnique/>
        </w:docPartObj>
      </w:sdtPr>
      <w:sdtEndPr>
        <w:rPr>
          <w:rFonts w:ascii="Times New Roman" w:hAnsi="Times New Roman"/>
          <w:b w:val="0"/>
          <w:sz w:val="24"/>
          <w:szCs w:val="20"/>
        </w:rPr>
      </w:sdtEndPr>
      <w:sdtContent>
        <w:p w:rsidR="00E00989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40"/>
              <w:szCs w:val="40"/>
            </w:rPr>
          </w:pPr>
          <w:r>
            <w:rPr>
              <w:noProof/>
              <w:sz w:val="56"/>
              <w:szCs w:val="56"/>
              <w:lang w:val="en-AU" w:eastAsia="en-AU"/>
            </w:rPr>
            <w:drawing>
              <wp:anchor distT="0" distB="0" distL="114300" distR="114300" simplePos="0" relativeHeight="251662336" behindDoc="0" locked="0" layoutInCell="1" allowOverlap="1" wp14:anchorId="03A5BE06" wp14:editId="08779060">
                <wp:simplePos x="0" y="0"/>
                <wp:positionH relativeFrom="margin">
                  <wp:posOffset>-76200</wp:posOffset>
                </wp:positionH>
                <wp:positionV relativeFrom="margin">
                  <wp:posOffset>1809750</wp:posOffset>
                </wp:positionV>
                <wp:extent cx="1199515" cy="1447800"/>
                <wp:effectExtent l="0" t="0" r="635" b="0"/>
                <wp:wrapSquare wrapText="bothSides"/>
                <wp:docPr id="3" name="Picture 3" descr="sm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sm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9515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E00989" w:rsidRPr="00E92CD7" w:rsidRDefault="00E00989" w:rsidP="00E00989">
          <w:pPr>
            <w:ind w:firstLine="720"/>
            <w:rPr>
              <w:rFonts w:ascii="Calibri" w:hAnsi="Calibri"/>
              <w:b/>
              <w:sz w:val="56"/>
              <w:szCs w:val="56"/>
            </w:rPr>
          </w:pPr>
          <w:r w:rsidRPr="00E92CD7">
            <w:rPr>
              <w:rFonts w:ascii="Calibri" w:hAnsi="Calibri"/>
              <w:b/>
              <w:sz w:val="56"/>
              <w:szCs w:val="56"/>
            </w:rPr>
            <w:t>Pyrenees Shire Council</w:t>
          </w:r>
          <w:bookmarkEnd w:id="3"/>
          <w:bookmarkEnd w:id="2"/>
          <w:bookmarkEnd w:id="1"/>
          <w:bookmarkEnd w:id="0"/>
        </w:p>
        <w:p w:rsidR="00E00989" w:rsidRPr="00E92CD7" w:rsidRDefault="00E00989" w:rsidP="00E00989">
          <w:pPr>
            <w:ind w:left="2694" w:hanging="1974"/>
            <w:rPr>
              <w:rFonts w:ascii="Calibri" w:hAnsi="Calibri"/>
              <w:b/>
              <w:sz w:val="56"/>
              <w:szCs w:val="56"/>
            </w:rPr>
          </w:pPr>
          <w:r>
            <w:rPr>
              <w:rFonts w:ascii="Calibri" w:hAnsi="Calibri"/>
              <w:b/>
              <w:sz w:val="56"/>
              <w:szCs w:val="56"/>
            </w:rPr>
            <w:t>Community Grants</w:t>
          </w:r>
          <w:r w:rsidR="000950C1">
            <w:rPr>
              <w:rFonts w:ascii="Calibri" w:hAnsi="Calibri"/>
              <w:b/>
              <w:sz w:val="56"/>
              <w:szCs w:val="56"/>
            </w:rPr>
            <w:t xml:space="preserve"> Guidelines and Application </w:t>
          </w:r>
        </w:p>
        <w:p w:rsidR="00E00989" w:rsidRPr="000B5212" w:rsidRDefault="00E00989" w:rsidP="00D924C1">
          <w:pPr>
            <w:jc w:val="both"/>
            <w:rPr>
              <w:rFonts w:ascii="Calibri" w:hAnsi="Calibri"/>
              <w:b/>
              <w:sz w:val="32"/>
              <w:szCs w:val="32"/>
            </w:rPr>
          </w:pPr>
        </w:p>
        <w:p w:rsidR="00E00989" w:rsidRPr="000B5212" w:rsidRDefault="00E00989" w:rsidP="000950C1">
          <w:pPr>
            <w:ind w:left="1974" w:firstLine="720"/>
            <w:rPr>
              <w:rFonts w:ascii="Calibri" w:hAnsi="Calibri"/>
              <w:b/>
              <w:sz w:val="32"/>
              <w:szCs w:val="32"/>
            </w:rPr>
          </w:pPr>
          <w:r>
            <w:rPr>
              <w:rFonts w:ascii="Calibri" w:hAnsi="Calibri"/>
              <w:b/>
              <w:sz w:val="32"/>
              <w:szCs w:val="32"/>
            </w:rPr>
            <w:t>(Adopted by Council 1</w:t>
          </w:r>
          <w:r w:rsidR="000950C1">
            <w:rPr>
              <w:rFonts w:ascii="Calibri" w:hAnsi="Calibri"/>
              <w:b/>
              <w:sz w:val="32"/>
              <w:szCs w:val="32"/>
            </w:rPr>
            <w:t>6</w:t>
          </w:r>
          <w:r>
            <w:rPr>
              <w:rFonts w:ascii="Calibri" w:hAnsi="Calibri"/>
              <w:b/>
              <w:sz w:val="32"/>
              <w:szCs w:val="32"/>
            </w:rPr>
            <w:t xml:space="preserve"> </w:t>
          </w:r>
          <w:r w:rsidR="000950C1">
            <w:rPr>
              <w:rFonts w:ascii="Calibri" w:hAnsi="Calibri"/>
              <w:b/>
              <w:sz w:val="32"/>
              <w:szCs w:val="32"/>
            </w:rPr>
            <w:t>April</w:t>
          </w:r>
          <w:r>
            <w:rPr>
              <w:rFonts w:ascii="Calibri" w:hAnsi="Calibri"/>
              <w:b/>
              <w:sz w:val="32"/>
              <w:szCs w:val="32"/>
            </w:rPr>
            <w:t xml:space="preserve"> 2013)</w:t>
          </w: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  <w:bookmarkStart w:id="4" w:name="_Toc244651105"/>
          <w:bookmarkStart w:id="5" w:name="_Toc345424116"/>
          <w:bookmarkStart w:id="6" w:name="_Toc345424137"/>
          <w:bookmarkStart w:id="7" w:name="_Toc345424158"/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jc w:val="both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</w:p>
        <w:p w:rsidR="00E00989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</w:p>
        <w:p w:rsidR="00E00989" w:rsidRPr="00E92CD7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  <w:r w:rsidRPr="00E92CD7">
            <w:rPr>
              <w:rFonts w:ascii="Calibri" w:hAnsi="Calibri"/>
              <w:b/>
              <w:sz w:val="22"/>
              <w:szCs w:val="22"/>
            </w:rPr>
            <w:t>Pyrenees Shire Council</w:t>
          </w:r>
          <w:bookmarkEnd w:id="4"/>
          <w:bookmarkEnd w:id="5"/>
          <w:bookmarkEnd w:id="6"/>
          <w:bookmarkEnd w:id="7"/>
        </w:p>
        <w:p w:rsidR="00E00989" w:rsidRPr="00E92CD7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  <w:bookmarkStart w:id="8" w:name="_Toc244651106"/>
          <w:bookmarkStart w:id="9" w:name="_Toc345424117"/>
          <w:bookmarkStart w:id="10" w:name="_Toc345424138"/>
          <w:bookmarkStart w:id="11" w:name="_Toc345424159"/>
          <w:r w:rsidRPr="00E92CD7">
            <w:rPr>
              <w:rFonts w:ascii="Calibri" w:hAnsi="Calibri"/>
              <w:b/>
              <w:sz w:val="22"/>
              <w:szCs w:val="22"/>
            </w:rPr>
            <w:t>5 Lawrence St, Beaufort, Victoria</w:t>
          </w:r>
          <w:bookmarkEnd w:id="8"/>
          <w:bookmarkEnd w:id="9"/>
          <w:bookmarkEnd w:id="10"/>
          <w:bookmarkEnd w:id="11"/>
        </w:p>
        <w:p w:rsidR="00E00989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  <w:bookmarkStart w:id="12" w:name="_Toc244651107"/>
          <w:bookmarkStart w:id="13" w:name="_Toc345424118"/>
          <w:bookmarkStart w:id="14" w:name="_Toc345424139"/>
          <w:bookmarkStart w:id="15" w:name="_Toc345424160"/>
          <w:r w:rsidRPr="00E92CD7">
            <w:rPr>
              <w:rFonts w:ascii="Calibri" w:hAnsi="Calibri"/>
              <w:b/>
              <w:sz w:val="22"/>
              <w:szCs w:val="22"/>
            </w:rPr>
            <w:t>(03) 5349 1100</w:t>
          </w:r>
          <w:bookmarkEnd w:id="12"/>
          <w:bookmarkEnd w:id="13"/>
          <w:bookmarkEnd w:id="14"/>
          <w:bookmarkEnd w:id="15"/>
        </w:p>
        <w:p w:rsidR="00E00989" w:rsidRPr="00E92CD7" w:rsidRDefault="00E00989" w:rsidP="00D924C1">
          <w:pPr>
            <w:ind w:left="5954"/>
            <w:rPr>
              <w:rFonts w:ascii="Calibri" w:hAnsi="Calibri"/>
              <w:b/>
              <w:sz w:val="22"/>
              <w:szCs w:val="22"/>
            </w:rPr>
          </w:pPr>
          <w:r>
            <w:rPr>
              <w:rFonts w:ascii="Calibri" w:hAnsi="Calibri"/>
              <w:b/>
              <w:sz w:val="22"/>
              <w:szCs w:val="22"/>
            </w:rPr>
            <w:t>pyrenees@pyrenees.vic.gov.au</w:t>
          </w:r>
        </w:p>
        <w:p w:rsidR="00E00989" w:rsidRPr="000B5212" w:rsidRDefault="00E00989" w:rsidP="00D924C1">
          <w:pPr>
            <w:ind w:left="5954"/>
            <w:rPr>
              <w:rFonts w:ascii="Calibri" w:hAnsi="Calibri"/>
              <w:sz w:val="22"/>
              <w:szCs w:val="22"/>
            </w:rPr>
          </w:pPr>
          <w:bookmarkStart w:id="16" w:name="_Toc244651108"/>
          <w:bookmarkStart w:id="17" w:name="_Toc345424119"/>
          <w:bookmarkStart w:id="18" w:name="_Toc345424140"/>
          <w:bookmarkStart w:id="19" w:name="_Toc345424161"/>
          <w:r w:rsidRPr="00E92CD7">
            <w:rPr>
              <w:rFonts w:ascii="Calibri" w:hAnsi="Calibri"/>
              <w:b/>
              <w:sz w:val="22"/>
              <w:szCs w:val="22"/>
            </w:rPr>
            <w:t>www.pyrenees.vic.gov.au</w:t>
          </w:r>
          <w:bookmarkEnd w:id="16"/>
          <w:bookmarkEnd w:id="17"/>
          <w:bookmarkEnd w:id="18"/>
          <w:bookmarkEnd w:id="19"/>
        </w:p>
        <w:p w:rsidR="00E00989" w:rsidRPr="000B5212" w:rsidRDefault="00E00989" w:rsidP="00D924C1">
          <w:pPr>
            <w:pStyle w:val="TOCHeading"/>
            <w:spacing w:before="0"/>
            <w:jc w:val="both"/>
            <w:rPr>
              <w:rFonts w:ascii="Calibri" w:hAnsi="Calibri"/>
              <w:color w:val="auto"/>
              <w:sz w:val="22"/>
              <w:szCs w:val="22"/>
            </w:rPr>
            <w:sectPr w:rsidR="00E00989" w:rsidRPr="000B5212" w:rsidSect="00E00989">
              <w:footerReference w:type="default" r:id="rId10"/>
              <w:type w:val="continuous"/>
              <w:pgSz w:w="11907" w:h="16840" w:code="9"/>
              <w:pgMar w:top="1440" w:right="1440" w:bottom="1440" w:left="1440" w:header="720" w:footer="720" w:gutter="0"/>
              <w:pgBorders w:display="firstPage" w:offsetFrom="page">
                <w:top w:val="single" w:sz="36" w:space="24" w:color="365F91"/>
                <w:left w:val="single" w:sz="36" w:space="24" w:color="365F91"/>
                <w:bottom w:val="single" w:sz="36" w:space="24" w:color="365F91"/>
                <w:right w:val="single" w:sz="36" w:space="24" w:color="365F91"/>
              </w:pgBorders>
              <w:pgNumType w:start="0"/>
              <w:cols w:space="708"/>
              <w:titlePg/>
              <w:docGrid w:linePitch="326"/>
            </w:sectPr>
          </w:pPr>
        </w:p>
        <w:p w:rsidR="00E00989" w:rsidRDefault="00D924C1" w:rsidP="000950C1"/>
      </w:sdtContent>
    </w:sdt>
    <w:p w:rsidR="006777D6" w:rsidRPr="00676506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676506">
        <w:rPr>
          <w:rFonts w:asciiTheme="minorHAnsi" w:hAnsiTheme="minorHAnsi" w:cs="Arial"/>
          <w:b/>
          <w:sz w:val="22"/>
          <w:szCs w:val="22"/>
          <w:lang w:val="en-AU"/>
        </w:rPr>
        <w:t>PURPOSE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Pyrenees Shire Council recognises the importance of providing financial assistance to local community groups through</w:t>
      </w:r>
      <w:r w:rsidR="00BB2030">
        <w:rPr>
          <w:rFonts w:asciiTheme="minorHAnsi" w:hAnsiTheme="minorHAnsi" w:cs="Arial"/>
          <w:sz w:val="22"/>
          <w:szCs w:val="22"/>
          <w:lang w:val="en-AU"/>
        </w:rPr>
        <w:t xml:space="preserve"> the Community Grants Program.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The Community Grants Program aims to support community groups, services and organisations to develop and provide equipment, activities and events which promote community activity, achievement, participation and wellbeing.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THE GRANTS PROGRAM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Community grants are provided in recognition of the contribution made by community groups and volunteers in promoting community participation and building stronger communities.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Council makes a yearly budget allocation for the Community Grants Program, which is made available in two funding rounds.  These funding rounds are held in May</w:t>
      </w:r>
      <w:r w:rsidR="006B5E0F">
        <w:rPr>
          <w:rFonts w:asciiTheme="minorHAnsi" w:hAnsiTheme="minorHAnsi" w:cs="Arial"/>
          <w:sz w:val="22"/>
          <w:szCs w:val="22"/>
          <w:lang w:val="en-AU"/>
        </w:rPr>
        <w:t xml:space="preserve"> (round 1)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and October</w:t>
      </w:r>
      <w:r w:rsidR="006B5E0F">
        <w:rPr>
          <w:rFonts w:asciiTheme="minorHAnsi" w:hAnsiTheme="minorHAnsi" w:cs="Arial"/>
          <w:sz w:val="22"/>
          <w:szCs w:val="22"/>
          <w:lang w:val="en-AU"/>
        </w:rPr>
        <w:t xml:space="preserve"> (round 2)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each year.  Grants will be allocated to a maximum of $750 for events and up to $1,500 for equipment, infrastructure, training and development activities.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Funding will only be provided to community groups/organisations that are: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Located or operating within the Pyrenees Shire;</w:t>
      </w:r>
    </w:p>
    <w:p w:rsidR="006777D6" w:rsidRPr="00D156BE" w:rsidRDefault="006777D6" w:rsidP="000950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Incorporated as a community organisation;  and</w:t>
      </w:r>
    </w:p>
    <w:p w:rsidR="006777D6" w:rsidRDefault="006777D6" w:rsidP="000950C1">
      <w:pPr>
        <w:numPr>
          <w:ilvl w:val="0"/>
          <w:numId w:val="1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Not-for-profit community groups/organisations.</w:t>
      </w:r>
    </w:p>
    <w:p w:rsidR="00CB53CA" w:rsidRPr="005E765C" w:rsidRDefault="005E765C" w:rsidP="005E765C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5E765C">
        <w:rPr>
          <w:rFonts w:asciiTheme="minorHAnsi" w:hAnsiTheme="minorHAnsi" w:cs="Arial"/>
          <w:sz w:val="22"/>
          <w:szCs w:val="22"/>
          <w:lang w:val="en-AU"/>
        </w:rPr>
        <w:t>Please note y</w:t>
      </w:r>
      <w:r w:rsidR="00CB53CA" w:rsidRPr="005E765C">
        <w:rPr>
          <w:rFonts w:asciiTheme="minorHAnsi" w:hAnsiTheme="minorHAnsi" w:cs="Arial"/>
          <w:sz w:val="22"/>
          <w:szCs w:val="22"/>
          <w:lang w:val="en-AU"/>
        </w:rPr>
        <w:t>ou may be asked to provide evidence of</w:t>
      </w:r>
      <w:r w:rsidRPr="005E765C">
        <w:rPr>
          <w:rFonts w:asciiTheme="minorHAnsi" w:hAnsiTheme="minorHAnsi" w:cs="Arial"/>
          <w:sz w:val="22"/>
          <w:szCs w:val="22"/>
          <w:lang w:val="en-AU"/>
        </w:rPr>
        <w:t xml:space="preserve"> your organisations eligibility.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ELIGIBILITY CRITERIA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Projects, services or events, for which funding is sought, will be assessed against the following criteria.  Funding applications must: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propose projects, services or events that are located in or provided to the </w:t>
      </w:r>
      <w:r w:rsidR="00BB2030">
        <w:rPr>
          <w:rFonts w:asciiTheme="minorHAnsi" w:hAnsiTheme="minorHAnsi" w:cs="Arial"/>
          <w:sz w:val="22"/>
          <w:szCs w:val="22"/>
          <w:lang w:val="en-AU"/>
        </w:rPr>
        <w:t>residents of the Pyrenees Shire</w:t>
      </w:r>
    </w:p>
    <w:p w:rsidR="00BB2030" w:rsidRPr="00D156BE" w:rsidRDefault="00BB2030" w:rsidP="00BB2030">
      <w:pPr>
        <w:ind w:left="792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have a clear intent or purpose which results in benefits to the residents of the Pyrenees Shire;</w:t>
      </w:r>
    </w:p>
    <w:p w:rsidR="00BB2030" w:rsidRPr="00D156BE" w:rsidRDefault="00BB2030" w:rsidP="00BB2030">
      <w:pPr>
        <w:ind w:left="792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not received a </w:t>
      </w:r>
      <w:r w:rsidR="00507A76">
        <w:rPr>
          <w:rFonts w:asciiTheme="minorHAnsi" w:hAnsiTheme="minorHAnsi" w:cs="Arial"/>
          <w:sz w:val="22"/>
          <w:szCs w:val="22"/>
          <w:lang w:val="en-AU"/>
        </w:rPr>
        <w:t>Community G</w:t>
      </w:r>
      <w:r w:rsidRPr="00D156BE">
        <w:rPr>
          <w:rFonts w:asciiTheme="minorHAnsi" w:hAnsiTheme="minorHAnsi" w:cs="Arial"/>
          <w:sz w:val="22"/>
          <w:szCs w:val="22"/>
          <w:lang w:val="en-AU"/>
        </w:rPr>
        <w:t>rant in the current financial year;</w:t>
      </w:r>
    </w:p>
    <w:p w:rsidR="00BB2030" w:rsidRPr="00D156BE" w:rsidRDefault="00BB2030" w:rsidP="00BB2030">
      <w:pPr>
        <w:ind w:left="792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have current public liability insurance which covers the proposed activity;</w:t>
      </w:r>
    </w:p>
    <w:p w:rsidR="00BB2030" w:rsidRPr="00D156BE" w:rsidRDefault="00BB2030" w:rsidP="00BB2030">
      <w:pPr>
        <w:ind w:left="792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have an Australian Business Number (ABN) or exemption from the Australian Taxation Office; and</w:t>
      </w:r>
    </w:p>
    <w:p w:rsidR="00BB2030" w:rsidRPr="00D156BE" w:rsidRDefault="00BB2030" w:rsidP="00BB2030">
      <w:pPr>
        <w:ind w:left="792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not be in debt to Council.</w:t>
      </w:r>
    </w:p>
    <w:p w:rsidR="006777D6" w:rsidRPr="00D156BE" w:rsidRDefault="006777D6" w:rsidP="000950C1">
      <w:pPr>
        <w:tabs>
          <w:tab w:val="num" w:pos="720"/>
        </w:tabs>
        <w:ind w:left="720" w:hanging="720"/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  <w:sectPr w:rsidR="006777D6" w:rsidSect="00D924C1">
          <w:footerReference w:type="default" r:id="rId11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6777D6" w:rsidRPr="00D156BE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lastRenderedPageBreak/>
        <w:t>PRIORITY CRITERIA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Priority will be given to projects which: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0E28CC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0E28CC">
        <w:rPr>
          <w:rFonts w:asciiTheme="minorHAnsi" w:hAnsiTheme="minorHAnsi" w:cs="Arial"/>
          <w:sz w:val="22"/>
          <w:szCs w:val="22"/>
          <w:lang w:val="en-AU"/>
        </w:rPr>
        <w:t xml:space="preserve">Are a recognised priority </w:t>
      </w:r>
      <w:r w:rsidR="000E28CC" w:rsidRPr="000E28CC">
        <w:rPr>
          <w:rFonts w:asciiTheme="minorHAnsi" w:hAnsiTheme="minorHAnsi" w:cs="Arial"/>
          <w:sz w:val="22"/>
          <w:szCs w:val="22"/>
          <w:lang w:val="en-AU"/>
        </w:rPr>
        <w:t>of</w:t>
      </w:r>
      <w:r w:rsidRPr="000E28CC">
        <w:rPr>
          <w:rFonts w:asciiTheme="minorHAnsi" w:hAnsiTheme="minorHAnsi" w:cs="Arial"/>
          <w:sz w:val="22"/>
          <w:szCs w:val="22"/>
          <w:lang w:val="en-AU"/>
        </w:rPr>
        <w:t xml:space="preserve"> Council </w:t>
      </w:r>
    </w:p>
    <w:p w:rsidR="006777D6" w:rsidRPr="000E28CC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0E28CC">
        <w:rPr>
          <w:rFonts w:asciiTheme="minorHAnsi" w:hAnsiTheme="minorHAnsi" w:cs="Arial"/>
          <w:sz w:val="22"/>
          <w:szCs w:val="22"/>
          <w:lang w:val="en-AU"/>
        </w:rPr>
        <w:t>have been identified in the local Community Action Plan, as a community priority;</w:t>
      </w:r>
    </w:p>
    <w:p w:rsidR="006777D6" w:rsidRPr="00D156BE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the applicant contributes at least 50% of the tot</w:t>
      </w:r>
      <w:r w:rsidR="00F67D35">
        <w:rPr>
          <w:rFonts w:asciiTheme="minorHAnsi" w:hAnsiTheme="minorHAnsi" w:cs="Arial"/>
          <w:sz w:val="22"/>
          <w:szCs w:val="22"/>
          <w:lang w:val="en-AU"/>
        </w:rPr>
        <w:t xml:space="preserve">al project cost, either in cash, in </w:t>
      </w:r>
      <w:r w:rsidRPr="00D156BE">
        <w:rPr>
          <w:rFonts w:asciiTheme="minorHAnsi" w:hAnsiTheme="minorHAnsi" w:cs="Arial"/>
          <w:sz w:val="22"/>
          <w:szCs w:val="22"/>
          <w:lang w:val="en-AU"/>
        </w:rPr>
        <w:t>kind or from other grant sources;</w:t>
      </w:r>
    </w:p>
    <w:p w:rsidR="006777D6" w:rsidRPr="00D156BE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>provides a new or enhanced service to the community;</w:t>
      </w:r>
    </w:p>
    <w:p w:rsidR="006777D6" w:rsidRPr="00D156BE" w:rsidRDefault="006777D6" w:rsidP="000950C1">
      <w:pPr>
        <w:numPr>
          <w:ilvl w:val="1"/>
          <w:numId w:val="2"/>
        </w:numPr>
        <w:jc w:val="both"/>
        <w:rPr>
          <w:rFonts w:asciiTheme="minorHAnsi" w:hAnsiTheme="minorHAnsi" w:cs="Arial"/>
          <w:sz w:val="22"/>
          <w:szCs w:val="22"/>
          <w:lang w:val="en-AU"/>
        </w:rPr>
      </w:pPr>
      <w:proofErr w:type="gramStart"/>
      <w:r w:rsidRPr="00D156BE">
        <w:rPr>
          <w:rFonts w:asciiTheme="minorHAnsi" w:hAnsiTheme="minorHAnsi" w:cs="Arial"/>
          <w:sz w:val="22"/>
          <w:szCs w:val="22"/>
          <w:lang w:val="en-AU"/>
        </w:rPr>
        <w:t>do</w:t>
      </w:r>
      <w:proofErr w:type="gramEnd"/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not receive other financial support from Council.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0"/>
          <w:numId w:val="2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CONDITIONS OF GRANT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1"/>
          <w:numId w:val="3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Activity Report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The </w:t>
      </w:r>
      <w:r w:rsidR="00AC229A">
        <w:rPr>
          <w:rFonts w:asciiTheme="minorHAnsi" w:hAnsiTheme="minorHAnsi" w:cs="Arial"/>
          <w:sz w:val="22"/>
          <w:szCs w:val="22"/>
          <w:lang w:val="en-AU"/>
        </w:rPr>
        <w:t xml:space="preserve">following conditions apply to the acceptance of a </w:t>
      </w:r>
      <w:r w:rsidRPr="00D156BE">
        <w:rPr>
          <w:rFonts w:asciiTheme="minorHAnsi" w:hAnsiTheme="minorHAnsi" w:cs="Arial"/>
          <w:sz w:val="22"/>
          <w:szCs w:val="22"/>
          <w:lang w:val="en-AU"/>
        </w:rPr>
        <w:t>Community Grant</w:t>
      </w:r>
      <w:r w:rsidR="00AC229A">
        <w:rPr>
          <w:rFonts w:asciiTheme="minorHAnsi" w:hAnsiTheme="minorHAnsi" w:cs="Arial"/>
          <w:sz w:val="22"/>
          <w:szCs w:val="22"/>
          <w:lang w:val="en-AU"/>
        </w:rPr>
        <w:t xml:space="preserve">. 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</w:t>
      </w:r>
    </w:p>
    <w:p w:rsidR="00AC229A" w:rsidRPr="00D156BE" w:rsidRDefault="00AC229A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The Activity Report form, specifying </w:t>
      </w:r>
      <w:r w:rsidR="00C73F39">
        <w:rPr>
          <w:rFonts w:asciiTheme="minorHAnsi" w:hAnsiTheme="minorHAnsi" w:cs="Arial"/>
          <w:sz w:val="22"/>
          <w:szCs w:val="22"/>
          <w:lang w:val="en-AU"/>
        </w:rPr>
        <w:t>how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the grant was spent </w:t>
      </w:r>
      <w:r w:rsidR="00C73F39">
        <w:rPr>
          <w:rFonts w:asciiTheme="minorHAnsi" w:hAnsiTheme="minorHAnsi" w:cs="Arial"/>
          <w:sz w:val="22"/>
          <w:szCs w:val="22"/>
          <w:lang w:val="en-AU"/>
        </w:rPr>
        <w:t>is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forwarded to Council by 30</w:t>
      </w:r>
      <w:r w:rsidRPr="00D156BE">
        <w:rPr>
          <w:rFonts w:asciiTheme="minorHAnsi" w:hAnsiTheme="minorHAnsi" w:cs="Arial"/>
          <w:sz w:val="22"/>
          <w:szCs w:val="22"/>
          <w:vertAlign w:val="superscript"/>
          <w:lang w:val="en-AU"/>
        </w:rPr>
        <w:t>th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June in the financial year the grant was </w:t>
      </w:r>
      <w:r w:rsidR="00C73F39">
        <w:rPr>
          <w:rFonts w:asciiTheme="minorHAnsi" w:hAnsiTheme="minorHAnsi" w:cs="Arial"/>
          <w:sz w:val="22"/>
          <w:szCs w:val="22"/>
          <w:lang w:val="en-AU"/>
        </w:rPr>
        <w:t>received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.  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If an applicant organisation </w:t>
      </w:r>
      <w:r w:rsidR="005E52E0">
        <w:rPr>
          <w:rFonts w:asciiTheme="minorHAnsi" w:hAnsiTheme="minorHAnsi" w:cs="Arial"/>
          <w:sz w:val="22"/>
          <w:szCs w:val="22"/>
          <w:lang w:val="en-AU"/>
        </w:rPr>
        <w:t>doesn’t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submit an activity report, that organisation </w:t>
      </w:r>
      <w:r w:rsidR="005E52E0">
        <w:rPr>
          <w:rFonts w:asciiTheme="minorHAnsi" w:hAnsiTheme="minorHAnsi" w:cs="Arial"/>
          <w:sz w:val="22"/>
          <w:szCs w:val="22"/>
          <w:lang w:val="en-AU"/>
        </w:rPr>
        <w:t>can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be</w:t>
      </w:r>
      <w:r w:rsidR="005E52E0">
        <w:rPr>
          <w:rFonts w:asciiTheme="minorHAnsi" w:hAnsiTheme="minorHAnsi" w:cs="Arial"/>
          <w:sz w:val="22"/>
          <w:szCs w:val="22"/>
          <w:lang w:val="en-AU"/>
        </w:rPr>
        <w:t xml:space="preserve"> deemed</w:t>
      </w:r>
      <w:r w:rsidRPr="00D156BE">
        <w:rPr>
          <w:rFonts w:asciiTheme="minorHAnsi" w:hAnsiTheme="minorHAnsi" w:cs="Arial"/>
          <w:sz w:val="22"/>
          <w:szCs w:val="22"/>
          <w:lang w:val="en-AU"/>
        </w:rPr>
        <w:t xml:space="preserve"> ineligible to apply for 2 subsequent rounds of the Community Grants Program.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1"/>
          <w:numId w:val="3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Unspent Funds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5E52E0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 xml:space="preserve">If there are </w:t>
      </w:r>
      <w:r w:rsidR="00A152D4">
        <w:rPr>
          <w:rFonts w:asciiTheme="minorHAnsi" w:hAnsiTheme="minorHAnsi" w:cs="Arial"/>
          <w:sz w:val="22"/>
          <w:szCs w:val="22"/>
          <w:lang w:val="en-AU"/>
        </w:rPr>
        <w:t xml:space="preserve">likely to be unspent funds from the grant </w:t>
      </w:r>
      <w:r w:rsidR="006777D6" w:rsidRPr="00D156BE">
        <w:rPr>
          <w:rFonts w:asciiTheme="minorHAnsi" w:hAnsiTheme="minorHAnsi" w:cs="Arial"/>
          <w:sz w:val="22"/>
          <w:szCs w:val="22"/>
          <w:lang w:val="en-AU"/>
        </w:rPr>
        <w:t>at 30</w:t>
      </w:r>
      <w:r w:rsidR="006777D6" w:rsidRPr="00D156BE">
        <w:rPr>
          <w:rFonts w:asciiTheme="minorHAnsi" w:hAnsiTheme="minorHAnsi" w:cs="Arial"/>
          <w:sz w:val="22"/>
          <w:szCs w:val="22"/>
          <w:vertAlign w:val="superscript"/>
          <w:lang w:val="en-AU"/>
        </w:rPr>
        <w:t>th</w:t>
      </w:r>
      <w:r w:rsidR="006777D6" w:rsidRPr="00D156BE">
        <w:rPr>
          <w:rFonts w:asciiTheme="minorHAnsi" w:hAnsiTheme="minorHAnsi" w:cs="Arial"/>
          <w:sz w:val="22"/>
          <w:szCs w:val="22"/>
          <w:lang w:val="en-AU"/>
        </w:rPr>
        <w:t xml:space="preserve"> June, </w:t>
      </w:r>
      <w:r w:rsidR="005D1020">
        <w:rPr>
          <w:rFonts w:asciiTheme="minorHAnsi" w:hAnsiTheme="minorHAnsi" w:cs="Arial"/>
          <w:sz w:val="22"/>
          <w:szCs w:val="22"/>
          <w:lang w:val="en-AU"/>
        </w:rPr>
        <w:t>you should contact Council Officers to discuss either sending back the unspent funds or reallocating them. Contact the Manager of Community Wellbeing in the first instance.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D156BE" w:rsidRDefault="006777D6" w:rsidP="000950C1">
      <w:pPr>
        <w:numPr>
          <w:ilvl w:val="1"/>
          <w:numId w:val="3"/>
        </w:numPr>
        <w:jc w:val="both"/>
        <w:rPr>
          <w:rFonts w:asciiTheme="minorHAnsi" w:hAnsiTheme="minorHAnsi" w:cs="Arial"/>
          <w:b/>
          <w:sz w:val="22"/>
          <w:szCs w:val="22"/>
          <w:lang w:val="en-AU"/>
        </w:rPr>
      </w:pPr>
      <w:r w:rsidRPr="00D156BE">
        <w:rPr>
          <w:rFonts w:asciiTheme="minorHAnsi" w:hAnsiTheme="minorHAnsi" w:cs="Arial"/>
          <w:b/>
          <w:sz w:val="22"/>
          <w:szCs w:val="22"/>
          <w:lang w:val="en-AU"/>
        </w:rPr>
        <w:t>Acknowledgement</w:t>
      </w:r>
    </w:p>
    <w:p w:rsidR="006777D6" w:rsidRPr="00D156BE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Default="00D936E4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>
        <w:rPr>
          <w:rFonts w:asciiTheme="minorHAnsi" w:hAnsiTheme="minorHAnsi" w:cs="Arial"/>
          <w:sz w:val="22"/>
          <w:szCs w:val="22"/>
          <w:lang w:val="en-AU"/>
        </w:rPr>
        <w:t xml:space="preserve">Council asks that any </w:t>
      </w:r>
      <w:r w:rsidR="006777D6" w:rsidRPr="00D156BE">
        <w:rPr>
          <w:rFonts w:asciiTheme="minorHAnsi" w:hAnsiTheme="minorHAnsi" w:cs="Arial"/>
          <w:sz w:val="22"/>
          <w:szCs w:val="22"/>
          <w:lang w:val="en-AU"/>
        </w:rPr>
        <w:t xml:space="preserve">promotional material associated with the funded activity include an acknowledgement of Council’s financial support for the </w:t>
      </w:r>
      <w:r w:rsidR="000F2A3D">
        <w:rPr>
          <w:rFonts w:asciiTheme="minorHAnsi" w:hAnsiTheme="minorHAnsi" w:cs="Arial"/>
          <w:sz w:val="22"/>
          <w:szCs w:val="22"/>
          <w:lang w:val="en-AU"/>
        </w:rPr>
        <w:t>activity by utilising the following wording.</w:t>
      </w:r>
    </w:p>
    <w:p w:rsidR="000F2A3D" w:rsidRPr="00E66CC9" w:rsidRDefault="000F2A3D" w:rsidP="005756D1">
      <w:pPr>
        <w:rPr>
          <w:rFonts w:asciiTheme="minorHAnsi" w:hAnsiTheme="minorHAnsi" w:cs="Arial"/>
          <w:i/>
          <w:sz w:val="22"/>
          <w:szCs w:val="22"/>
          <w:lang w:val="en-AU"/>
        </w:rPr>
        <w:sectPr w:rsidR="000F2A3D" w:rsidRPr="00E66CC9" w:rsidSect="00D924C1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  <w:proofErr w:type="gramStart"/>
      <w:r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“ </w:t>
      </w:r>
      <w:r w:rsidR="00E66CC9" w:rsidRPr="00E66CC9">
        <w:rPr>
          <w:rFonts w:asciiTheme="minorHAnsi" w:hAnsiTheme="minorHAnsi" w:cs="Arial"/>
          <w:i/>
          <w:sz w:val="22"/>
          <w:szCs w:val="22"/>
          <w:lang w:val="en-AU"/>
        </w:rPr>
        <w:t>Thank</w:t>
      </w:r>
      <w:proofErr w:type="gramEnd"/>
      <w:r w:rsidR="005756D1"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 you to</w:t>
      </w:r>
      <w:r w:rsidR="00B63743"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 the Pyrenees Shire Council for </w:t>
      </w:r>
      <w:r w:rsidR="005756D1"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providing </w:t>
      </w:r>
      <w:r w:rsidR="00B63743" w:rsidRPr="00E66CC9">
        <w:rPr>
          <w:rFonts w:asciiTheme="minorHAnsi" w:hAnsiTheme="minorHAnsi" w:cs="Arial"/>
          <w:i/>
          <w:sz w:val="22"/>
          <w:szCs w:val="22"/>
          <w:lang w:val="en-AU"/>
        </w:rPr>
        <w:t>funding support</w:t>
      </w:r>
      <w:r w:rsidR="005756D1"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 through their Community Grants”</w:t>
      </w:r>
      <w:r w:rsidR="00B63743" w:rsidRPr="00E66CC9">
        <w:rPr>
          <w:rFonts w:asciiTheme="minorHAnsi" w:hAnsiTheme="minorHAnsi" w:cs="Arial"/>
          <w:i/>
          <w:sz w:val="22"/>
          <w:szCs w:val="22"/>
          <w:lang w:val="en-AU"/>
        </w:rPr>
        <w:t xml:space="preserve"> </w:t>
      </w:r>
    </w:p>
    <w:p w:rsidR="006777D6" w:rsidRPr="00CF5E8A" w:rsidRDefault="006777D6" w:rsidP="000950C1">
      <w:pPr>
        <w:jc w:val="both"/>
        <w:rPr>
          <w:rFonts w:asciiTheme="minorHAnsi" w:hAnsiTheme="minorHAnsi"/>
          <w:lang w:val="en-AU"/>
        </w:rPr>
        <w:sectPr w:rsidR="006777D6" w:rsidRPr="00CF5E8A" w:rsidSect="00D924C1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Style w:val="TableGrid"/>
        <w:tblW w:w="5043" w:type="pct"/>
        <w:tblLook w:val="00A0" w:firstRow="1" w:lastRow="0" w:firstColumn="1" w:lastColumn="0" w:noHBand="0" w:noVBand="0"/>
      </w:tblPr>
      <w:tblGrid>
        <w:gridCol w:w="4621"/>
        <w:gridCol w:w="4700"/>
      </w:tblGrid>
      <w:tr w:rsidR="006777D6" w:rsidRPr="00CF5E8A" w:rsidTr="00D924C1">
        <w:tc>
          <w:tcPr>
            <w:tcW w:w="2479" w:type="pct"/>
          </w:tcPr>
          <w:p w:rsidR="006777D6" w:rsidRPr="00CF5E8A" w:rsidRDefault="006777D6" w:rsidP="000950C1">
            <w:pPr>
              <w:jc w:val="both"/>
              <w:rPr>
                <w:rFonts w:asciiTheme="minorHAnsi" w:hAnsiTheme="minorHAnsi"/>
                <w:b/>
                <w:lang w:val="en-AU"/>
              </w:rPr>
            </w:pPr>
            <w:r w:rsidRPr="00CF5E8A">
              <w:rPr>
                <w:rFonts w:asciiTheme="minorHAnsi" w:hAnsiTheme="minorHAnsi"/>
                <w:lang w:val="en-AU"/>
              </w:rPr>
              <w:lastRenderedPageBreak/>
              <w:br w:type="page"/>
            </w:r>
          </w:p>
          <w:p w:rsidR="006777D6" w:rsidRPr="00CF5E8A" w:rsidRDefault="006777D6" w:rsidP="000950C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CF5E8A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Pyrenees Shire Council</w:t>
            </w:r>
          </w:p>
          <w:p w:rsidR="006777D6" w:rsidRPr="00CF5E8A" w:rsidRDefault="006777D6" w:rsidP="000950C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CF5E8A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Community Grants Program</w:t>
            </w:r>
          </w:p>
          <w:p w:rsidR="006777D6" w:rsidRPr="00CF5E8A" w:rsidRDefault="006777D6" w:rsidP="000950C1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n-AU"/>
              </w:rPr>
            </w:pPr>
            <w:r w:rsidRPr="00CF5E8A">
              <w:rPr>
                <w:rFonts w:asciiTheme="minorHAnsi" w:hAnsiTheme="minorHAnsi"/>
                <w:b/>
                <w:sz w:val="28"/>
                <w:szCs w:val="28"/>
                <w:lang w:val="en-AU"/>
              </w:rPr>
              <w:t>Application Form</w:t>
            </w:r>
          </w:p>
          <w:p w:rsidR="006777D6" w:rsidRPr="00CF5E8A" w:rsidRDefault="006777D6" w:rsidP="000950C1">
            <w:pPr>
              <w:jc w:val="both"/>
              <w:rPr>
                <w:rFonts w:asciiTheme="minorHAnsi" w:hAnsiTheme="minorHAnsi"/>
                <w:b/>
                <w:sz w:val="16"/>
                <w:szCs w:val="16"/>
                <w:lang w:val="en-AU"/>
              </w:rPr>
            </w:pPr>
          </w:p>
        </w:tc>
        <w:tc>
          <w:tcPr>
            <w:tcW w:w="2521" w:type="pct"/>
          </w:tcPr>
          <w:p w:rsidR="006777D6" w:rsidRPr="00CF5E8A" w:rsidRDefault="006777D6" w:rsidP="000950C1">
            <w:pPr>
              <w:jc w:val="center"/>
              <w:rPr>
                <w:rFonts w:asciiTheme="minorHAnsi" w:hAnsiTheme="minorHAnsi"/>
                <w:lang w:val="en-AU"/>
              </w:rPr>
            </w:pPr>
            <w:r w:rsidRPr="00CF5E8A">
              <w:rPr>
                <w:rFonts w:asciiTheme="minorHAnsi" w:hAnsiTheme="minorHAnsi" w:cs="Tahoma"/>
                <w:b/>
                <w:noProof/>
                <w:lang w:val="en-AU" w:eastAsia="en-AU"/>
              </w:rPr>
              <w:drawing>
                <wp:inline distT="0" distB="0" distL="0" distR="0" wp14:anchorId="12487063" wp14:editId="000C4968">
                  <wp:extent cx="809625" cy="1028700"/>
                  <wp:effectExtent l="0" t="0" r="9525" b="0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77D6" w:rsidRPr="00CF5E8A" w:rsidRDefault="006777D6" w:rsidP="000950C1">
      <w:pPr>
        <w:jc w:val="both"/>
        <w:rPr>
          <w:rFonts w:asciiTheme="minorHAnsi" w:hAnsiTheme="minorHAnsi"/>
          <w:sz w:val="16"/>
          <w:szCs w:val="16"/>
          <w:lang w:val="en-AU"/>
        </w:rPr>
      </w:pPr>
    </w:p>
    <w:tbl>
      <w:tblPr>
        <w:tblStyle w:val="TableGrid"/>
        <w:tblW w:w="9322" w:type="dxa"/>
        <w:tblLook w:val="01E0" w:firstRow="1" w:lastRow="1" w:firstColumn="1" w:lastColumn="1" w:noHBand="0" w:noVBand="0"/>
      </w:tblPr>
      <w:tblGrid>
        <w:gridCol w:w="2623"/>
        <w:gridCol w:w="6699"/>
      </w:tblGrid>
      <w:tr w:rsidR="006777D6" w:rsidRPr="00CF5E8A" w:rsidTr="00D924C1">
        <w:trPr>
          <w:trHeight w:val="593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Organisation Name: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A74127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A74127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="00A74127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="00A74127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="00A74127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="00A74127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bookmarkEnd w:id="20"/>
          </w:p>
        </w:tc>
      </w:tr>
      <w:tr w:rsidR="006777D6" w:rsidRPr="00CF5E8A" w:rsidTr="00D924C1">
        <w:trPr>
          <w:trHeight w:val="541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Postal Address: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5754D3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49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Main Contact Person: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Position: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429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Telephone:</w:t>
            </w:r>
          </w:p>
        </w:tc>
        <w:tc>
          <w:tcPr>
            <w:tcW w:w="6699" w:type="dxa"/>
            <w:vAlign w:val="center"/>
          </w:tcPr>
          <w:p w:rsidR="006777D6" w:rsidRPr="00CF5E8A" w:rsidRDefault="006777D6" w:rsidP="00D34CD7">
            <w:pPr>
              <w:tabs>
                <w:tab w:val="left" w:pos="2597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>(BH)</w:t>
            </w:r>
            <w:r w:rsidR="009866DE"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  </w:t>
            </w:r>
            <w:r w:rsidR="00D34CD7"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 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="00D34CD7"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ab/>
            </w:r>
            <w:r w:rsidR="009B489C">
              <w:rPr>
                <w:rFonts w:asciiTheme="minorHAnsi" w:hAnsiTheme="minorHAnsi" w:cs="Arial"/>
                <w:sz w:val="18"/>
                <w:szCs w:val="18"/>
                <w:lang w:val="en-AU"/>
              </w:rPr>
              <w:t>(</w:t>
            </w:r>
            <w:r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>Mobile)</w:t>
            </w:r>
            <w:r w:rsidR="00D34CD7" w:rsidRPr="00CF5E8A">
              <w:rPr>
                <w:rFonts w:asciiTheme="minorHAnsi" w:hAnsiTheme="minorHAnsi" w:cs="Arial"/>
                <w:sz w:val="18"/>
                <w:szCs w:val="18"/>
                <w:lang w:val="en-AU"/>
              </w:rPr>
              <w:t xml:space="preserve">  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49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Email: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0950C1">
            <w:pPr>
              <w:tabs>
                <w:tab w:val="left" w:pos="2597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Group ABN: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0950C1">
            <w:pPr>
              <w:tabs>
                <w:tab w:val="left" w:pos="2597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Incorporation Number:</w:t>
            </w:r>
          </w:p>
        </w:tc>
        <w:tc>
          <w:tcPr>
            <w:tcW w:w="6699" w:type="dxa"/>
            <w:vAlign w:val="center"/>
          </w:tcPr>
          <w:p w:rsidR="006777D6" w:rsidRPr="00CF5E8A" w:rsidRDefault="00D924C1" w:rsidP="000950C1">
            <w:pPr>
              <w:tabs>
                <w:tab w:val="left" w:pos="2597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E66CC9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Grant Round</w:t>
            </w:r>
            <w:r w:rsidR="00950284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:</w:t>
            </w:r>
            <w:r w:rsidR="00E66CC9"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 </w:t>
            </w:r>
          </w:p>
          <w:p w:rsidR="006777D6" w:rsidRPr="00CF5E8A" w:rsidRDefault="00E66CC9" w:rsidP="000950C1">
            <w:pPr>
              <w:rPr>
                <w:rFonts w:asciiTheme="minorHAnsi" w:hAnsiTheme="minorHAnsi" w:cs="Arial"/>
                <w:sz w:val="16"/>
                <w:szCs w:val="16"/>
                <w:lang w:val="en-AU"/>
              </w:rPr>
            </w:pPr>
            <w:r w:rsidRPr="00CF5E8A">
              <w:rPr>
                <w:rFonts w:asciiTheme="minorHAnsi" w:hAnsiTheme="minorHAnsi" w:cs="Arial"/>
                <w:sz w:val="16"/>
                <w:szCs w:val="16"/>
                <w:lang w:val="en-AU"/>
              </w:rPr>
              <w:t xml:space="preserve">May </w:t>
            </w:r>
            <w:r w:rsidR="00170FEE" w:rsidRPr="00CF5E8A">
              <w:rPr>
                <w:rFonts w:asciiTheme="minorHAnsi" w:hAnsiTheme="minorHAnsi" w:cs="Arial"/>
                <w:sz w:val="16"/>
                <w:szCs w:val="16"/>
                <w:lang w:val="en-AU"/>
              </w:rPr>
              <w:t xml:space="preserve">- </w:t>
            </w:r>
            <w:r w:rsidRPr="00CF5E8A">
              <w:rPr>
                <w:rFonts w:asciiTheme="minorHAnsi" w:hAnsiTheme="minorHAnsi" w:cs="Arial"/>
                <w:sz w:val="16"/>
                <w:szCs w:val="16"/>
                <w:lang w:val="en-AU"/>
              </w:rPr>
              <w:t>Round 1</w:t>
            </w:r>
          </w:p>
          <w:p w:rsidR="00170FEE" w:rsidRPr="00CF5E8A" w:rsidRDefault="00170FEE" w:rsidP="000950C1">
            <w:pPr>
              <w:rPr>
                <w:rFonts w:asciiTheme="minorHAnsi" w:hAnsiTheme="minorHAnsi" w:cs="Arial"/>
                <w:b/>
                <w:sz w:val="16"/>
                <w:szCs w:val="16"/>
                <w:lang w:val="en-AU"/>
              </w:rPr>
            </w:pPr>
            <w:r w:rsidRPr="00CF5E8A">
              <w:rPr>
                <w:rFonts w:asciiTheme="minorHAnsi" w:hAnsiTheme="minorHAnsi" w:cs="Arial"/>
                <w:sz w:val="16"/>
                <w:szCs w:val="16"/>
                <w:lang w:val="en-AU"/>
              </w:rPr>
              <w:t>October -  Round 2</w:t>
            </w:r>
          </w:p>
        </w:tc>
        <w:tc>
          <w:tcPr>
            <w:tcW w:w="6699" w:type="dxa"/>
            <w:vAlign w:val="center"/>
          </w:tcPr>
          <w:p w:rsidR="006777D6" w:rsidRPr="00CF5E8A" w:rsidRDefault="006777D6" w:rsidP="00D34CD7">
            <w:pPr>
              <w:tabs>
                <w:tab w:val="left" w:pos="2597"/>
              </w:tabs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Round:</w:t>
            </w:r>
            <w:r w:rsidR="00170FEE"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="00D34CD7"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ab/>
            </w: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Financial Year:    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D924C1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6777D6" w:rsidRPr="00CF5E8A" w:rsidRDefault="003819D9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Bank details</w:t>
            </w:r>
          </w:p>
          <w:p w:rsidR="00386EBE" w:rsidRPr="00CF5E8A" w:rsidRDefault="00386EBE" w:rsidP="000950C1">
            <w:pPr>
              <w:rPr>
                <w:rFonts w:asciiTheme="minorHAnsi" w:hAnsiTheme="minorHAnsi" w:cs="Arial"/>
                <w:sz w:val="16"/>
                <w:szCs w:val="16"/>
                <w:lang w:val="en-AU"/>
              </w:rPr>
            </w:pPr>
            <w:r w:rsidRPr="00CF5E8A">
              <w:rPr>
                <w:rFonts w:asciiTheme="minorHAnsi" w:hAnsiTheme="minorHAnsi" w:cs="Arial"/>
                <w:sz w:val="16"/>
                <w:szCs w:val="16"/>
                <w:lang w:val="en-AU"/>
              </w:rPr>
              <w:t>(for direct credit of funds)</w:t>
            </w:r>
          </w:p>
        </w:tc>
        <w:tc>
          <w:tcPr>
            <w:tcW w:w="6699" w:type="dxa"/>
            <w:vAlign w:val="center"/>
          </w:tcPr>
          <w:p w:rsidR="003819D9" w:rsidRPr="00CF5E8A" w:rsidRDefault="003819D9" w:rsidP="003819D9">
            <w:pPr>
              <w:autoSpaceDE w:val="0"/>
              <w:autoSpaceDN w:val="0"/>
              <w:adjustRightInd w:val="0"/>
              <w:rPr>
                <w:rFonts w:asciiTheme="minorHAnsi" w:eastAsiaTheme="minorHAnsi" w:hAnsiTheme="minorHAnsi"/>
                <w:b/>
                <w:sz w:val="20"/>
                <w:lang w:val="en-AU"/>
              </w:rPr>
            </w:pPr>
            <w:r w:rsidRPr="00CF5E8A">
              <w:rPr>
                <w:rFonts w:asciiTheme="minorHAnsi" w:eastAsiaTheme="minorHAnsi" w:hAnsiTheme="minorHAnsi"/>
                <w:b/>
                <w:sz w:val="20"/>
                <w:lang w:val="en-AU"/>
              </w:rPr>
              <w:t>Account N</w:t>
            </w:r>
            <w:r w:rsidR="00950284">
              <w:rPr>
                <w:rFonts w:asciiTheme="minorHAnsi" w:eastAsiaTheme="minorHAnsi" w:hAnsiTheme="minorHAnsi"/>
                <w:b/>
                <w:sz w:val="20"/>
                <w:lang w:val="en-AU"/>
              </w:rPr>
              <w:t>ame:</w:t>
            </w:r>
            <w:r w:rsidR="00950284"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 w:rsidR="00950284"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 w:rsidR="00950284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950284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950284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950284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950284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950284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950284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950284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950284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950284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  <w:p w:rsidR="00950284" w:rsidRDefault="00950284" w:rsidP="00950284">
            <w:pPr>
              <w:tabs>
                <w:tab w:val="left" w:pos="1418"/>
              </w:tabs>
              <w:jc w:val="both"/>
              <w:rPr>
                <w:rFonts w:asciiTheme="minorHAnsi" w:eastAsiaTheme="minorHAnsi" w:hAnsiTheme="minorHAnsi"/>
                <w:b/>
                <w:sz w:val="20"/>
                <w:lang w:val="en-AU"/>
              </w:rPr>
            </w:pP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>BSB Number:</w:t>
            </w: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  <w:p w:rsidR="006777D6" w:rsidRPr="00CF5E8A" w:rsidRDefault="00950284" w:rsidP="00950284">
            <w:pPr>
              <w:tabs>
                <w:tab w:val="left" w:pos="1418"/>
              </w:tabs>
              <w:jc w:val="both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>Account Number:</w:t>
            </w:r>
            <w:r>
              <w:rPr>
                <w:rFonts w:asciiTheme="minorHAnsi" w:eastAsiaTheme="minorHAnsi" w:hAnsiTheme="minorHAnsi"/>
                <w:b/>
                <w:sz w:val="20"/>
                <w:lang w:val="en-AU"/>
              </w:rPr>
              <w:tab/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="008F548C" w:rsidRPr="00CF5E8A">
              <w:rPr>
                <w:rFonts w:asciiTheme="minorHAnsi" w:eastAsiaTheme="minorHAnsi" w:hAnsiTheme="minorHAnsi"/>
                <w:b/>
                <w:sz w:val="20"/>
                <w:u w:val="single"/>
                <w:lang w:val="en-AU"/>
              </w:rPr>
              <w:t xml:space="preserve">      </w:t>
            </w:r>
            <w:r w:rsidR="008F548C" w:rsidRPr="00CF5E8A">
              <w:rPr>
                <w:rFonts w:asciiTheme="minorHAnsi" w:eastAsiaTheme="minorHAnsi" w:hAnsiTheme="minorHAnsi"/>
                <w:b/>
                <w:sz w:val="20"/>
                <w:lang w:val="en-AU"/>
              </w:rPr>
              <w:t xml:space="preserve"> </w:t>
            </w:r>
            <w:r w:rsidR="004D5347" w:rsidRPr="00CF5E8A">
              <w:rPr>
                <w:rFonts w:asciiTheme="minorHAnsi" w:eastAsiaTheme="minorHAnsi" w:hAnsiTheme="minorHAnsi"/>
                <w:b/>
                <w:sz w:val="20"/>
                <w:lang w:val="en-AU"/>
              </w:rPr>
              <w:t xml:space="preserve"> </w:t>
            </w:r>
            <w:r w:rsidR="004D5347" w:rsidRPr="00CF5E8A">
              <w:rPr>
                <w:rFonts w:asciiTheme="minorHAnsi" w:eastAsiaTheme="minorHAnsi" w:hAnsiTheme="minorHAnsi"/>
                <w:b/>
                <w:sz w:val="20"/>
                <w:u w:val="single"/>
                <w:lang w:val="en-AU"/>
              </w:rPr>
              <w:t xml:space="preserve">           </w:t>
            </w:r>
          </w:p>
        </w:tc>
      </w:tr>
    </w:tbl>
    <w:p w:rsidR="006777D6" w:rsidRPr="00CF5E8A" w:rsidRDefault="006777D6" w:rsidP="000950C1">
      <w:pPr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CF5E8A" w:rsidRDefault="006777D6" w:rsidP="000950C1">
      <w:pPr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t>Project Name:</w:t>
      </w:r>
      <w:r w:rsidRPr="00CF5E8A">
        <w:rPr>
          <w:rFonts w:asciiTheme="minorHAnsi" w:hAnsiTheme="minorHAnsi" w:cs="Arial"/>
          <w:lang w:val="en-AU"/>
        </w:rPr>
        <w:t xml:space="preserve">  </w:t>
      </w:r>
      <w:r w:rsidR="001857A8" w:rsidRPr="00CF5E8A">
        <w:rPr>
          <w:rFonts w:asciiTheme="minorHAnsi" w:hAnsiTheme="minorHAnsi" w:cs="Arial"/>
          <w:u w:val="single"/>
          <w:lang w:val="en-AU"/>
        </w:rPr>
        <w:t xml:space="preserve"> </w:t>
      </w:r>
      <w:r w:rsidR="001857A8" w:rsidRPr="00CF5E8A">
        <w:rPr>
          <w:rFonts w:asciiTheme="minorHAnsi" w:hAnsiTheme="minorHAnsi" w:cs="Arial"/>
          <w:b/>
          <w:u w:val="single"/>
          <w:lang w:val="en-AU"/>
        </w:rPr>
        <w:t xml:space="preserve">  </w:t>
      </w:r>
      <w:r w:rsidR="00D34CD7" w:rsidRPr="00CF5E8A">
        <w:rPr>
          <w:rFonts w:asciiTheme="minorHAnsi" w:hAnsiTheme="minorHAnsi" w:cs="Arial"/>
          <w:b/>
          <w:u w:val="single"/>
          <w:lang w:val="en-AU"/>
        </w:rPr>
        <w:t xml:space="preserve"> </w:t>
      </w:r>
    </w:p>
    <w:p w:rsidR="006777D6" w:rsidRPr="00CF5E8A" w:rsidRDefault="006777D6" w:rsidP="000950C1">
      <w:pPr>
        <w:rPr>
          <w:rFonts w:asciiTheme="minorHAnsi" w:hAnsiTheme="minorHAnsi" w:cs="Arial"/>
          <w:b/>
          <w:sz w:val="20"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t xml:space="preserve">1.  The purpose for which a Community Grant is sought? </w:t>
      </w:r>
      <w:r w:rsidRPr="00CF5E8A">
        <w:rPr>
          <w:rFonts w:asciiTheme="minorHAnsi" w:hAnsiTheme="minorHAnsi" w:cs="Arial"/>
          <w:sz w:val="20"/>
          <w:lang w:val="en-AU"/>
        </w:rPr>
        <w:t>(approx 100 words)</w:t>
      </w:r>
    </w:p>
    <w:p w:rsidR="006777D6" w:rsidRPr="00CF5E8A" w:rsidRDefault="006777D6" w:rsidP="000950C1">
      <w:pPr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 xml:space="preserve">Please provide a description of your project, </w:t>
      </w:r>
      <w:r w:rsidR="00170FEE" w:rsidRPr="00CF5E8A">
        <w:rPr>
          <w:rFonts w:asciiTheme="minorHAnsi" w:hAnsiTheme="minorHAnsi" w:cs="Arial"/>
          <w:sz w:val="20"/>
          <w:lang w:val="en-AU"/>
        </w:rPr>
        <w:t>and tell us</w:t>
      </w:r>
      <w:r w:rsidRPr="00CF5E8A">
        <w:rPr>
          <w:rFonts w:asciiTheme="minorHAnsi" w:hAnsiTheme="minorHAnsi" w:cs="Arial"/>
          <w:sz w:val="20"/>
          <w:lang w:val="en-AU"/>
        </w:rPr>
        <w:t xml:space="preserve"> what the project is about.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36"/>
      </w:tblGrid>
      <w:tr w:rsidR="006777D6" w:rsidRPr="00CF5E8A" w:rsidTr="00D924C1">
        <w:trPr>
          <w:trHeight w:val="2251"/>
        </w:trPr>
        <w:tc>
          <w:tcPr>
            <w:tcW w:w="9036" w:type="dxa"/>
          </w:tcPr>
          <w:p w:rsidR="006777D6" w:rsidRPr="00CF5E8A" w:rsidRDefault="001857A8" w:rsidP="001857A8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 xml:space="preserve">   </w:t>
            </w:r>
            <w:r w:rsidR="000B0463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B0463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="000B0463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0B0463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="000B0463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0B0463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0B0463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0B0463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0B0463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="000B0463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FB1605" w:rsidP="000950C1">
      <w:pPr>
        <w:rPr>
          <w:rFonts w:asciiTheme="minorHAnsi" w:hAnsiTheme="minorHAnsi" w:cs="Arial"/>
          <w:lang w:val="en-AU"/>
        </w:rPr>
      </w:pPr>
      <w:r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AA4694" wp14:editId="64625515">
                <wp:simplePos x="0" y="0"/>
                <wp:positionH relativeFrom="column">
                  <wp:posOffset>4500245</wp:posOffset>
                </wp:positionH>
                <wp:positionV relativeFrom="paragraph">
                  <wp:posOffset>103201</wp:posOffset>
                </wp:positionV>
                <wp:extent cx="1391285" cy="317500"/>
                <wp:effectExtent l="0" t="0" r="18415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2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54.35pt;margin-top:8.15pt;width:109.55pt;height: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" filled="f" strokecolor="black [3213]"/>
            </w:pict>
          </mc:Fallback>
        </mc:AlternateContent>
      </w:r>
      <w:r>
        <w:rPr>
          <w:rFonts w:asciiTheme="minorHAnsi" w:hAnsiTheme="minorHAnsi" w:cs="Arial"/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FF8A38" wp14:editId="78665A7C">
                <wp:simplePos x="0" y="0"/>
                <wp:positionH relativeFrom="column">
                  <wp:posOffset>1621459</wp:posOffset>
                </wp:positionH>
                <wp:positionV relativeFrom="paragraph">
                  <wp:posOffset>110490</wp:posOffset>
                </wp:positionV>
                <wp:extent cx="1391479" cy="318052"/>
                <wp:effectExtent l="0" t="0" r="1841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1479" cy="31805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27.65pt;margin-top:8.7pt;width:109.55pt;height:25.0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" filled="f" strokecolor="black [3213]"/>
            </w:pict>
          </mc:Fallback>
        </mc:AlternateContent>
      </w:r>
    </w:p>
    <w:p w:rsidR="006777D6" w:rsidRPr="00CF5E8A" w:rsidRDefault="006777D6" w:rsidP="000950C1">
      <w:pPr>
        <w:tabs>
          <w:tab w:val="left" w:pos="5220"/>
        </w:tabs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t>2.  Grant Amount Sought:</w:t>
      </w:r>
      <w:r w:rsidRPr="00CF5E8A">
        <w:rPr>
          <w:rFonts w:asciiTheme="minorHAnsi" w:hAnsiTheme="minorHAnsi" w:cs="Arial"/>
          <w:lang w:val="en-AU"/>
        </w:rPr>
        <w:t xml:space="preserve"> </w:t>
      </w:r>
      <w:r w:rsidR="00FB1605" w:rsidRPr="00FB1605">
        <w:rPr>
          <w:rFonts w:asciiTheme="minorHAnsi" w:hAnsiTheme="minorHAnsi" w:cs="Arial"/>
          <w:b/>
          <w:lang w:val="en-AU"/>
        </w:rPr>
        <w:t>$</w: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instrText xml:space="preserve"> FORMTEXT </w:instrTex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separate"/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end"/>
      </w:r>
      <w:r w:rsidRPr="00CF5E8A">
        <w:rPr>
          <w:rFonts w:asciiTheme="minorHAnsi" w:hAnsiTheme="minorHAnsi" w:cs="Arial"/>
          <w:lang w:val="en-AU"/>
        </w:rPr>
        <w:tab/>
      </w:r>
      <w:r w:rsidRPr="00CF5E8A">
        <w:rPr>
          <w:rFonts w:asciiTheme="minorHAnsi" w:hAnsiTheme="minorHAnsi" w:cs="Arial"/>
          <w:b/>
          <w:lang w:val="en-AU"/>
        </w:rPr>
        <w:t>Total Project Cost:</w:t>
      </w:r>
      <w:r w:rsidRPr="00CF5E8A">
        <w:rPr>
          <w:rFonts w:asciiTheme="minorHAnsi" w:hAnsiTheme="minorHAnsi" w:cs="Arial"/>
          <w:lang w:val="en-AU"/>
        </w:rPr>
        <w:t xml:space="preserve"> </w:t>
      </w:r>
      <w:r w:rsidR="00FB1605">
        <w:rPr>
          <w:rFonts w:asciiTheme="minorHAnsi" w:hAnsiTheme="minorHAnsi" w:cs="Arial"/>
          <w:lang w:val="en-AU"/>
        </w:rPr>
        <w:t xml:space="preserve"> </w:t>
      </w:r>
      <w:r w:rsidR="00FB1605" w:rsidRPr="00FB1605">
        <w:rPr>
          <w:rFonts w:asciiTheme="minorHAnsi" w:hAnsiTheme="minorHAnsi" w:cs="Arial"/>
          <w:b/>
          <w:lang w:val="en-AU"/>
        </w:rPr>
        <w:t>$</w: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instrText xml:space="preserve"> FORMTEXT </w:instrTex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separate"/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noProof/>
          <w:sz w:val="22"/>
          <w:szCs w:val="22"/>
          <w:lang w:val="en-AU"/>
        </w:rPr>
        <w:t> </w:t>
      </w:r>
      <w:r w:rsidR="00FB1605" w:rsidRPr="00FB1605">
        <w:rPr>
          <w:rFonts w:asciiTheme="minorHAnsi" w:hAnsiTheme="minorHAnsi" w:cs="Arial"/>
          <w:b/>
          <w:sz w:val="22"/>
          <w:szCs w:val="22"/>
          <w:lang w:val="en-AU"/>
        </w:rPr>
        <w:fldChar w:fldCharType="end"/>
      </w:r>
      <w:r w:rsidRPr="00CF5E8A">
        <w:rPr>
          <w:rFonts w:asciiTheme="minorHAnsi" w:hAnsiTheme="minorHAnsi" w:cs="Arial"/>
          <w:lang w:val="en-AU"/>
        </w:rPr>
        <w:t xml:space="preserve"> </w:t>
      </w:r>
    </w:p>
    <w:p w:rsidR="006777D6" w:rsidRPr="00CF5E8A" w:rsidRDefault="006777D6" w:rsidP="000950C1">
      <w:pPr>
        <w:tabs>
          <w:tab w:val="left" w:pos="7020"/>
        </w:tabs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lang w:val="en-AU"/>
        </w:rPr>
        <w:tab/>
        <w:t xml:space="preserve"> </w:t>
      </w:r>
    </w:p>
    <w:p w:rsidR="006777D6" w:rsidRPr="00CF5E8A" w:rsidRDefault="006777D6" w:rsidP="000950C1">
      <w:pPr>
        <w:rPr>
          <w:rFonts w:asciiTheme="minorHAnsi" w:hAnsiTheme="minorHAnsi" w:cs="Arial"/>
          <w:i/>
          <w:sz w:val="20"/>
          <w:lang w:val="en-AU"/>
        </w:rPr>
      </w:pPr>
      <w:r w:rsidRPr="00CF5E8A">
        <w:rPr>
          <w:rFonts w:asciiTheme="minorHAnsi" w:hAnsiTheme="minorHAnsi" w:cs="Arial"/>
          <w:i/>
          <w:sz w:val="20"/>
          <w:lang w:val="en-AU"/>
        </w:rPr>
        <w:t>(Grants will be funded to a maximum of $750 for events or up to $1,500 for equipment/infrastructure improvements)</w:t>
      </w:r>
    </w:p>
    <w:p w:rsidR="006777D6" w:rsidRPr="00CF5E8A" w:rsidRDefault="006777D6" w:rsidP="000950C1">
      <w:pPr>
        <w:jc w:val="both"/>
        <w:rPr>
          <w:rFonts w:asciiTheme="minorHAnsi" w:hAnsiTheme="minorHAnsi" w:cs="Arial"/>
          <w:b/>
          <w:lang w:val="en-AU"/>
        </w:rPr>
      </w:pPr>
    </w:p>
    <w:p w:rsidR="006777D6" w:rsidRPr="00CF5E8A" w:rsidRDefault="006777D6" w:rsidP="000950C1">
      <w:pPr>
        <w:jc w:val="both"/>
        <w:rPr>
          <w:rFonts w:asciiTheme="minorHAnsi" w:hAnsiTheme="minorHAnsi" w:cs="Arial"/>
          <w:b/>
          <w:lang w:val="en-AU"/>
        </w:rPr>
        <w:sectPr w:rsidR="006777D6" w:rsidRPr="00CF5E8A" w:rsidSect="00D924C1">
          <w:type w:val="continuous"/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6777D6" w:rsidRPr="00CF5E8A" w:rsidRDefault="006777D6" w:rsidP="000950C1">
      <w:pPr>
        <w:jc w:val="both"/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lastRenderedPageBreak/>
        <w:t xml:space="preserve">3.  Why is this project needed? </w:t>
      </w:r>
      <w:r w:rsidRPr="00CF5E8A">
        <w:rPr>
          <w:rFonts w:asciiTheme="minorHAnsi" w:hAnsiTheme="minorHAnsi" w:cs="Arial"/>
          <w:sz w:val="22"/>
          <w:szCs w:val="22"/>
          <w:lang w:val="en-AU"/>
        </w:rPr>
        <w:t>(approx 400 words)</w:t>
      </w:r>
    </w:p>
    <w:p w:rsidR="006777D6" w:rsidRPr="00CF5E8A" w:rsidRDefault="006777D6" w:rsidP="000950C1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 xml:space="preserve">Describe why this project is important and how </w:t>
      </w:r>
      <w:r w:rsidR="00C6334C" w:rsidRPr="00CF5E8A">
        <w:rPr>
          <w:rFonts w:asciiTheme="minorHAnsi" w:hAnsiTheme="minorHAnsi" w:cs="Arial"/>
          <w:sz w:val="20"/>
          <w:lang w:val="en-AU"/>
        </w:rPr>
        <w:t>you know the Community will support it?</w:t>
      </w:r>
      <w:r w:rsidRPr="00CF5E8A">
        <w:rPr>
          <w:rFonts w:asciiTheme="minorHAnsi" w:hAnsiTheme="minorHAnsi" w:cs="Arial"/>
          <w:sz w:val="20"/>
          <w:lang w:val="en-AU"/>
        </w:rPr>
        <w:t xml:space="preserve"> </w:t>
      </w:r>
    </w:p>
    <w:p w:rsidR="006777D6" w:rsidRPr="00CF5E8A" w:rsidRDefault="00C6334C" w:rsidP="000950C1">
      <w:pPr>
        <w:numPr>
          <w:ilvl w:val="0"/>
          <w:numId w:val="4"/>
        </w:numPr>
        <w:jc w:val="both"/>
        <w:rPr>
          <w:rFonts w:asciiTheme="minorHAnsi" w:hAnsiTheme="minorHAnsi" w:cs="Arial"/>
          <w:sz w:val="20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>What are</w:t>
      </w:r>
      <w:r w:rsidR="006777D6" w:rsidRPr="00CF5E8A">
        <w:rPr>
          <w:rFonts w:asciiTheme="minorHAnsi" w:hAnsiTheme="minorHAnsi" w:cs="Arial"/>
          <w:sz w:val="20"/>
          <w:lang w:val="en-AU"/>
        </w:rPr>
        <w:t xml:space="preserve"> the benefits</w:t>
      </w:r>
      <w:r w:rsidRPr="00CF5E8A">
        <w:rPr>
          <w:rFonts w:asciiTheme="minorHAnsi" w:hAnsiTheme="minorHAnsi" w:cs="Arial"/>
          <w:sz w:val="20"/>
          <w:lang w:val="en-AU"/>
        </w:rPr>
        <w:t xml:space="preserve"> of</w:t>
      </w:r>
      <w:r w:rsidR="006777D6" w:rsidRPr="00CF5E8A">
        <w:rPr>
          <w:rFonts w:asciiTheme="minorHAnsi" w:hAnsiTheme="minorHAnsi" w:cs="Arial"/>
          <w:sz w:val="20"/>
          <w:lang w:val="en-AU"/>
        </w:rPr>
        <w:t xml:space="preserve"> this project </w:t>
      </w:r>
      <w:r w:rsidRPr="00CF5E8A">
        <w:rPr>
          <w:rFonts w:asciiTheme="minorHAnsi" w:hAnsiTheme="minorHAnsi" w:cs="Arial"/>
          <w:sz w:val="20"/>
          <w:lang w:val="en-AU"/>
        </w:rPr>
        <w:t>to</w:t>
      </w:r>
      <w:r w:rsidR="006777D6" w:rsidRPr="00CF5E8A">
        <w:rPr>
          <w:rFonts w:asciiTheme="minorHAnsi" w:hAnsiTheme="minorHAnsi" w:cs="Arial"/>
          <w:sz w:val="20"/>
          <w:lang w:val="en-AU"/>
        </w:rPr>
        <w:t xml:space="preserve"> the community</w:t>
      </w:r>
      <w:r w:rsidRPr="00CF5E8A">
        <w:rPr>
          <w:rFonts w:asciiTheme="minorHAnsi" w:hAnsiTheme="minorHAnsi" w:cs="Arial"/>
          <w:sz w:val="20"/>
          <w:lang w:val="en-AU"/>
        </w:rPr>
        <w:t>?</w:t>
      </w:r>
    </w:p>
    <w:p w:rsidR="006777D6" w:rsidRPr="00CF5E8A" w:rsidRDefault="00832138" w:rsidP="000950C1">
      <w:pPr>
        <w:numPr>
          <w:ilvl w:val="0"/>
          <w:numId w:val="4"/>
        </w:numPr>
        <w:ind w:left="402" w:hanging="357"/>
        <w:jc w:val="both"/>
        <w:rPr>
          <w:rFonts w:asciiTheme="minorHAnsi" w:hAnsiTheme="minorHAnsi" w:cs="Arial"/>
          <w:sz w:val="20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>How many</w:t>
      </w:r>
      <w:r w:rsidR="006777D6" w:rsidRPr="00CF5E8A">
        <w:rPr>
          <w:rFonts w:asciiTheme="minorHAnsi" w:hAnsiTheme="minorHAnsi" w:cs="Arial"/>
          <w:sz w:val="20"/>
          <w:lang w:val="en-AU"/>
        </w:rPr>
        <w:t xml:space="preserve"> </w:t>
      </w:r>
      <w:r w:rsidRPr="00CF5E8A">
        <w:rPr>
          <w:rFonts w:asciiTheme="minorHAnsi" w:hAnsiTheme="minorHAnsi" w:cs="Arial"/>
          <w:sz w:val="20"/>
          <w:lang w:val="en-AU"/>
        </w:rPr>
        <w:t>volunteers will be involved?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36"/>
      </w:tblGrid>
      <w:tr w:rsidR="006777D6" w:rsidRPr="00CF5E8A" w:rsidTr="00D924C1">
        <w:trPr>
          <w:trHeight w:val="3556"/>
        </w:trPr>
        <w:tc>
          <w:tcPr>
            <w:tcW w:w="9036" w:type="dxa"/>
          </w:tcPr>
          <w:p w:rsidR="006777D6" w:rsidRPr="00CF5E8A" w:rsidRDefault="00497B2E" w:rsidP="00497B2E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 xml:space="preserve">   </w: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6777D6" w:rsidP="000950C1">
      <w:pPr>
        <w:rPr>
          <w:rFonts w:asciiTheme="minorHAnsi" w:hAnsiTheme="minorHAnsi" w:cs="Arial"/>
          <w:lang w:val="en-AU"/>
        </w:rPr>
      </w:pPr>
    </w:p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t xml:space="preserve">4.  </w:t>
      </w:r>
      <w:r w:rsidR="00832138" w:rsidRPr="00CF5E8A">
        <w:rPr>
          <w:rFonts w:asciiTheme="minorHAnsi" w:hAnsiTheme="minorHAnsi" w:cs="Arial"/>
          <w:b/>
          <w:lang w:val="en-AU"/>
        </w:rPr>
        <w:t>What steps</w:t>
      </w:r>
      <w:r w:rsidRPr="00CF5E8A">
        <w:rPr>
          <w:rFonts w:asciiTheme="minorHAnsi" w:hAnsiTheme="minorHAnsi" w:cs="Arial"/>
          <w:b/>
          <w:lang w:val="en-AU"/>
        </w:rPr>
        <w:t xml:space="preserve"> will </w:t>
      </w:r>
      <w:r w:rsidR="00832138" w:rsidRPr="00CF5E8A">
        <w:rPr>
          <w:rFonts w:asciiTheme="minorHAnsi" w:hAnsiTheme="minorHAnsi" w:cs="Arial"/>
          <w:b/>
          <w:lang w:val="en-AU"/>
        </w:rPr>
        <w:t>you take to deliver the project</w:t>
      </w:r>
      <w:r w:rsidRPr="00CF5E8A">
        <w:rPr>
          <w:rFonts w:asciiTheme="minorHAnsi" w:hAnsiTheme="minorHAnsi" w:cs="Arial"/>
          <w:b/>
          <w:lang w:val="en-AU"/>
        </w:rPr>
        <w:t>?</w:t>
      </w:r>
    </w:p>
    <w:p w:rsidR="006777D6" w:rsidRPr="00CF5E8A" w:rsidRDefault="006777D6" w:rsidP="000950C1">
      <w:pPr>
        <w:rPr>
          <w:rFonts w:asciiTheme="minorHAnsi" w:hAnsiTheme="minorHAnsi" w:cs="Arial"/>
          <w:sz w:val="20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 xml:space="preserve">Please identify </w:t>
      </w:r>
      <w:r w:rsidR="009D113E" w:rsidRPr="00CF5E8A">
        <w:rPr>
          <w:rFonts w:asciiTheme="minorHAnsi" w:hAnsiTheme="minorHAnsi" w:cs="Arial"/>
          <w:sz w:val="20"/>
          <w:lang w:val="en-AU"/>
        </w:rPr>
        <w:t>the</w:t>
      </w:r>
      <w:r w:rsidRPr="00CF5E8A">
        <w:rPr>
          <w:rFonts w:asciiTheme="minorHAnsi" w:hAnsiTheme="minorHAnsi" w:cs="Arial"/>
          <w:sz w:val="20"/>
          <w:lang w:val="en-AU"/>
        </w:rPr>
        <w:t xml:space="preserve"> tasks to be completed from start to finish of the project, use the chart below as a prompt, and include all activities </w:t>
      </w:r>
      <w:r w:rsidR="009D113E" w:rsidRPr="00CF5E8A">
        <w:rPr>
          <w:rFonts w:asciiTheme="minorHAnsi" w:hAnsiTheme="minorHAnsi" w:cs="Arial"/>
          <w:sz w:val="20"/>
          <w:lang w:val="en-AU"/>
        </w:rPr>
        <w:t xml:space="preserve">you will undertake to make sure your project is </w:t>
      </w:r>
      <w:r w:rsidR="00E350F7" w:rsidRPr="00CF5E8A">
        <w:rPr>
          <w:rFonts w:asciiTheme="minorHAnsi" w:hAnsiTheme="minorHAnsi" w:cs="Arial"/>
          <w:sz w:val="20"/>
          <w:lang w:val="en-AU"/>
        </w:rPr>
        <w:t>successful</w:t>
      </w:r>
      <w:r w:rsidRPr="00CF5E8A">
        <w:rPr>
          <w:rFonts w:asciiTheme="minorHAnsi" w:hAnsiTheme="minorHAnsi" w:cs="Arial"/>
          <w:sz w:val="20"/>
          <w:lang w:val="en-AU"/>
        </w:rPr>
        <w:t>.</w:t>
      </w:r>
    </w:p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3528"/>
        <w:gridCol w:w="2340"/>
        <w:gridCol w:w="1620"/>
        <w:gridCol w:w="1548"/>
      </w:tblGrid>
      <w:tr w:rsidR="006777D6" w:rsidRPr="00CF5E8A" w:rsidTr="00D924C1">
        <w:trPr>
          <w:trHeight w:val="567"/>
        </w:trPr>
        <w:tc>
          <w:tcPr>
            <w:tcW w:w="3528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0"/>
                <w:lang w:val="en-AU"/>
              </w:rPr>
              <w:t>Key Task</w:t>
            </w:r>
          </w:p>
        </w:tc>
        <w:tc>
          <w:tcPr>
            <w:tcW w:w="2340" w:type="dxa"/>
            <w:vAlign w:val="center"/>
          </w:tcPr>
          <w:p w:rsidR="006777D6" w:rsidRPr="00CF5E8A" w:rsidRDefault="006777D6" w:rsidP="000950C1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0"/>
                <w:lang w:val="en-AU"/>
              </w:rPr>
              <w:t>Person Responsible</w:t>
            </w:r>
          </w:p>
        </w:tc>
        <w:tc>
          <w:tcPr>
            <w:tcW w:w="1620" w:type="dxa"/>
            <w:vAlign w:val="center"/>
          </w:tcPr>
          <w:p w:rsidR="006777D6" w:rsidRPr="00CF5E8A" w:rsidRDefault="006777D6" w:rsidP="000950C1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0"/>
                <w:lang w:val="en-AU"/>
              </w:rPr>
              <w:t>Start Date</w:t>
            </w:r>
          </w:p>
        </w:tc>
        <w:tc>
          <w:tcPr>
            <w:tcW w:w="1548" w:type="dxa"/>
            <w:vAlign w:val="center"/>
          </w:tcPr>
          <w:p w:rsidR="006777D6" w:rsidRPr="00CF5E8A" w:rsidRDefault="006777D6" w:rsidP="000950C1">
            <w:pPr>
              <w:jc w:val="center"/>
              <w:rPr>
                <w:rFonts w:asciiTheme="minorHAnsi" w:hAnsiTheme="minorHAnsi" w:cs="Arial"/>
                <w:b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0"/>
                <w:lang w:val="en-AU"/>
              </w:rPr>
              <w:t>Finish Date</w:t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A75777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340"/>
        </w:trPr>
        <w:tc>
          <w:tcPr>
            <w:tcW w:w="352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9D41B9" w:rsidRPr="00CF5E8A" w:rsidTr="00D924C1">
        <w:trPr>
          <w:trHeight w:val="340"/>
        </w:trPr>
        <w:tc>
          <w:tcPr>
            <w:tcW w:w="3528" w:type="dxa"/>
          </w:tcPr>
          <w:p w:rsidR="009D41B9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2340" w:type="dxa"/>
          </w:tcPr>
          <w:p w:rsidR="009D41B9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</w:tcPr>
          <w:p w:rsidR="009D41B9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48" w:type="dxa"/>
          </w:tcPr>
          <w:p w:rsidR="009D41B9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FB5041" w:rsidRPr="00CF5E8A" w:rsidRDefault="00FB5041" w:rsidP="000950C1">
      <w:pPr>
        <w:rPr>
          <w:rFonts w:asciiTheme="minorHAnsi" w:hAnsiTheme="minorHAnsi" w:cs="Arial"/>
          <w:sz w:val="20"/>
          <w:lang w:val="en-AU"/>
        </w:rPr>
      </w:pPr>
    </w:p>
    <w:p w:rsidR="006777D6" w:rsidRPr="00CF5E8A" w:rsidRDefault="009405D9" w:rsidP="000950C1">
      <w:pPr>
        <w:rPr>
          <w:rFonts w:asciiTheme="minorHAnsi" w:hAnsiTheme="minorHAnsi" w:cs="Arial"/>
          <w:sz w:val="20"/>
          <w:lang w:val="en-AU"/>
        </w:rPr>
      </w:pPr>
      <w:r w:rsidRPr="00CF5E8A">
        <w:rPr>
          <w:rFonts w:asciiTheme="minorHAnsi" w:hAnsiTheme="minorHAnsi" w:cs="Arial"/>
          <w:sz w:val="20"/>
          <w:lang w:val="en-AU"/>
        </w:rPr>
        <w:t xml:space="preserve">Is there anything else you need to tell us about how you will implement the </w:t>
      </w:r>
      <w:r w:rsidR="000F59AB" w:rsidRPr="00CF5E8A">
        <w:rPr>
          <w:rFonts w:asciiTheme="minorHAnsi" w:hAnsiTheme="minorHAnsi" w:cs="Arial"/>
          <w:sz w:val="20"/>
          <w:lang w:val="en-AU"/>
        </w:rPr>
        <w:t>project?</w:t>
      </w: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9036"/>
      </w:tblGrid>
      <w:tr w:rsidR="006777D6" w:rsidRPr="00CF5E8A" w:rsidTr="00D924C1">
        <w:trPr>
          <w:trHeight w:val="1313"/>
        </w:trPr>
        <w:tc>
          <w:tcPr>
            <w:tcW w:w="9036" w:type="dxa"/>
          </w:tcPr>
          <w:p w:rsidR="006777D6" w:rsidRPr="00CF5E8A" w:rsidRDefault="00DC6D56" w:rsidP="000950C1">
            <w:pPr>
              <w:rPr>
                <w:rFonts w:asciiTheme="minorHAnsi" w:hAnsiTheme="minorHAnsi" w:cs="Arial"/>
                <w:b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br w:type="page"/>
      </w:r>
      <w:r w:rsidRPr="00CF5E8A">
        <w:rPr>
          <w:rFonts w:asciiTheme="minorHAnsi" w:hAnsiTheme="minorHAnsi" w:cs="Arial"/>
          <w:b/>
          <w:lang w:val="en-AU"/>
        </w:rPr>
        <w:lastRenderedPageBreak/>
        <w:t>5.  Eligibility Criteria</w:t>
      </w:r>
      <w:r w:rsidR="00DD2EB5" w:rsidRPr="00CF5E8A">
        <w:rPr>
          <w:rFonts w:asciiTheme="minorHAnsi" w:hAnsiTheme="minorHAnsi" w:cs="Arial"/>
          <w:b/>
          <w:lang w:val="en-AU"/>
        </w:rPr>
        <w:t xml:space="preserve"> </w:t>
      </w:r>
      <w:r w:rsidR="00DD2EB5" w:rsidRPr="00CF5E8A">
        <w:rPr>
          <w:rFonts w:asciiTheme="minorHAnsi" w:hAnsiTheme="minorHAnsi" w:cs="Arial"/>
          <w:b/>
          <w:i/>
          <w:sz w:val="20"/>
          <w:lang w:val="en-AU"/>
        </w:rPr>
        <w:t>(Double Click on the box and select check)</w:t>
      </w:r>
    </w:p>
    <w:p w:rsidR="006777D6" w:rsidRPr="00CF5E8A" w:rsidRDefault="006777D6" w:rsidP="000950C1">
      <w:pPr>
        <w:rPr>
          <w:rFonts w:asciiTheme="minorHAnsi" w:hAnsiTheme="minorHAnsi" w:cs="Arial"/>
          <w:lang w:val="en-AU"/>
        </w:rPr>
      </w:pPr>
    </w:p>
    <w:tbl>
      <w:tblPr>
        <w:tblW w:w="7923" w:type="dxa"/>
        <w:jc w:val="center"/>
        <w:tblInd w:w="390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092"/>
        <w:gridCol w:w="967"/>
        <w:gridCol w:w="864"/>
      </w:tblGrid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Does your Group operate within the Pyrenees Shire?  </w:t>
            </w:r>
          </w:p>
        </w:tc>
        <w:bookmarkStart w:id="21" w:name="_GoBack"/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="00A74127"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bookmarkEnd w:id="21"/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ind w:left="6"/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Is your Group an incorporated community organisation?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Is your Group a not-for-profit organisation?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BE2C6A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Has your project been identified in the local Community Action Plan? </w:t>
            </w:r>
            <w:r w:rsidRPr="00CF5E8A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>(Please complete section below)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Is your group making a financial contribution to this application, in cash or in kind?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Has the project already commenced or already been completed?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Does your group hold current public liability insurance which covers the proposed activity? 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Have you received a Community Grant in this financial year?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  <w:tr w:rsidR="002C277D" w:rsidRPr="002C277D" w:rsidTr="002C277D">
        <w:trPr>
          <w:trHeight w:val="340"/>
          <w:jc w:val="center"/>
        </w:trPr>
        <w:tc>
          <w:tcPr>
            <w:tcW w:w="6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CF5E8A" w:rsidRDefault="002C277D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>Is your organisation in debt to Council?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C277D" w:rsidRPr="002C277D" w:rsidRDefault="002C277D" w:rsidP="00D924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2C277D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2C277D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</w:tbl>
    <w:p w:rsidR="006777D6" w:rsidRPr="00CF5E8A" w:rsidRDefault="006777D6" w:rsidP="000950C1">
      <w:pPr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t xml:space="preserve">If your project has been identified in the Community Action Plan relevant to your area, please provide details.  </w:t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8928"/>
      </w:tblGrid>
      <w:tr w:rsidR="006777D6" w:rsidRPr="00CF5E8A" w:rsidTr="00D924C1">
        <w:trPr>
          <w:trHeight w:val="3283"/>
        </w:trPr>
        <w:tc>
          <w:tcPr>
            <w:tcW w:w="8928" w:type="dxa"/>
          </w:tcPr>
          <w:p w:rsidR="006777D6" w:rsidRPr="00DC6D56" w:rsidRDefault="009D41B9" w:rsidP="009D41B9">
            <w:pPr>
              <w:jc w:val="both"/>
              <w:rPr>
                <w:rFonts w:asciiTheme="minorHAnsi" w:hAnsiTheme="minorHAnsi"/>
                <w:b/>
                <w:lang w:val="en-AU"/>
              </w:rPr>
            </w:pPr>
            <w:r w:rsidRPr="00CF5E8A">
              <w:rPr>
                <w:rFonts w:asciiTheme="minorHAnsi" w:hAnsiTheme="minorHAnsi"/>
                <w:lang w:val="en-AU"/>
              </w:rPr>
              <w:t xml:space="preserve">   </w: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DC6D56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6777D6" w:rsidP="000950C1">
      <w:pPr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jc w:val="both"/>
        <w:rPr>
          <w:rFonts w:asciiTheme="minorHAnsi" w:hAnsiTheme="minorHAnsi" w:cs="Arial"/>
          <w:b/>
          <w:lang w:val="en-AU"/>
        </w:rPr>
        <w:sectPr w:rsidR="006777D6" w:rsidRPr="00CF5E8A" w:rsidSect="00D924C1">
          <w:pgSz w:w="11906" w:h="16838" w:code="9"/>
          <w:pgMar w:top="1440" w:right="1440" w:bottom="1440" w:left="1440" w:header="708" w:footer="708" w:gutter="0"/>
          <w:cols w:space="708"/>
          <w:docGrid w:linePitch="360"/>
        </w:sectPr>
      </w:pPr>
    </w:p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lastRenderedPageBreak/>
        <w:t>6. Financial Information</w:t>
      </w:r>
    </w:p>
    <w:p w:rsidR="006777D6" w:rsidRPr="00CF5E8A" w:rsidRDefault="006777D6" w:rsidP="000950C1">
      <w:pPr>
        <w:jc w:val="both"/>
        <w:rPr>
          <w:rFonts w:asciiTheme="minorHAnsi" w:hAnsiTheme="minorHAnsi" w:cs="Arial"/>
          <w:b/>
          <w:lang w:val="en-AU"/>
        </w:rPr>
      </w:pPr>
    </w:p>
    <w:tbl>
      <w:tblPr>
        <w:tblW w:w="8678" w:type="dxa"/>
        <w:jc w:val="center"/>
        <w:tblInd w:w="56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6698"/>
        <w:gridCol w:w="1048"/>
        <w:gridCol w:w="932"/>
      </w:tblGrid>
      <w:tr w:rsidR="006777D6" w:rsidRPr="00CF5E8A" w:rsidTr="00F96025">
        <w:trPr>
          <w:trHeight w:val="340"/>
          <w:jc w:val="center"/>
        </w:trPr>
        <w:tc>
          <w:tcPr>
            <w:tcW w:w="6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7D6" w:rsidRPr="00F96025" w:rsidRDefault="006777D6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t>Has your group made or are you going to make an application to any other funding bodies for this project?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777D6" w:rsidRPr="00F96025" w:rsidRDefault="006777D6" w:rsidP="000950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="00D924C1"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Pr="00F9602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YES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777D6" w:rsidRPr="00F96025" w:rsidRDefault="00AD54A1" w:rsidP="000950C1">
            <w:pPr>
              <w:jc w:val="center"/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FORMCHECKBOX </w:instrText>
            </w:r>
            <w:r w:rsidR="00D924C1"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="00D924C1"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F96025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  <w:r w:rsidR="006777D6" w:rsidRPr="00F96025">
              <w:rPr>
                <w:rFonts w:asciiTheme="minorHAnsi" w:hAnsiTheme="minorHAnsi" w:cs="Arial"/>
                <w:b/>
                <w:snapToGrid w:val="0"/>
                <w:sz w:val="22"/>
                <w:szCs w:val="22"/>
                <w:lang w:val="en-AU"/>
              </w:rPr>
              <w:t xml:space="preserve"> NO</w:t>
            </w:r>
          </w:p>
        </w:tc>
      </w:tr>
    </w:tbl>
    <w:p w:rsidR="00C130A3" w:rsidRPr="00CF5E8A" w:rsidRDefault="006777D6" w:rsidP="000950C1">
      <w:pPr>
        <w:tabs>
          <w:tab w:val="left" w:pos="2160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tab/>
      </w:r>
    </w:p>
    <w:p w:rsidR="006777D6" w:rsidRPr="00CF5E8A" w:rsidRDefault="00C130A3" w:rsidP="00C130A3">
      <w:pPr>
        <w:tabs>
          <w:tab w:val="left" w:pos="2160"/>
        </w:tabs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tab/>
      </w:r>
      <w:r w:rsidRPr="00CF5E8A">
        <w:rPr>
          <w:rFonts w:asciiTheme="minorHAnsi" w:hAnsiTheme="minorHAnsi" w:cs="Arial"/>
          <w:sz w:val="22"/>
          <w:szCs w:val="22"/>
          <w:lang w:val="en-AU"/>
        </w:rPr>
        <w:tab/>
        <w:t xml:space="preserve">          </w:t>
      </w:r>
      <w:r w:rsidR="006777D6" w:rsidRPr="00CF5E8A">
        <w:rPr>
          <w:rFonts w:asciiTheme="minorHAnsi" w:hAnsiTheme="minorHAnsi" w:cs="Arial"/>
          <w:sz w:val="22"/>
          <w:szCs w:val="22"/>
          <w:lang w:val="en-AU"/>
        </w:rPr>
        <w:t xml:space="preserve">If yes, include details in project budget </w:t>
      </w:r>
      <w:r w:rsidRPr="00CF5E8A">
        <w:rPr>
          <w:rFonts w:asciiTheme="minorHAnsi" w:hAnsiTheme="minorHAnsi" w:cs="Arial"/>
          <w:sz w:val="22"/>
          <w:szCs w:val="22"/>
          <w:lang w:val="en-AU"/>
        </w:rPr>
        <w:t>below</w:t>
      </w:r>
      <w:r w:rsidR="006777D6" w:rsidRPr="00CF5E8A">
        <w:rPr>
          <w:rFonts w:asciiTheme="minorHAnsi" w:hAnsiTheme="minorHAnsi" w:cs="Arial"/>
          <w:sz w:val="22"/>
          <w:szCs w:val="22"/>
          <w:lang w:val="en-AU"/>
        </w:rPr>
        <w:t>.</w:t>
      </w:r>
    </w:p>
    <w:p w:rsidR="00C130A3" w:rsidRPr="00CF5E8A" w:rsidRDefault="00C130A3" w:rsidP="000950C1">
      <w:pPr>
        <w:tabs>
          <w:tab w:val="left" w:pos="2160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tbl>
      <w:tblPr>
        <w:tblStyle w:val="TableGrid"/>
        <w:tblW w:w="15168" w:type="dxa"/>
        <w:tblInd w:w="-318" w:type="dxa"/>
        <w:tblLayout w:type="fixed"/>
        <w:tblLook w:val="01E0" w:firstRow="1" w:lastRow="1" w:firstColumn="1" w:lastColumn="1" w:noHBand="0" w:noVBand="0"/>
      </w:tblPr>
      <w:tblGrid>
        <w:gridCol w:w="3545"/>
        <w:gridCol w:w="1559"/>
        <w:gridCol w:w="992"/>
        <w:gridCol w:w="1710"/>
        <w:gridCol w:w="1440"/>
        <w:gridCol w:w="1620"/>
        <w:gridCol w:w="3011"/>
        <w:gridCol w:w="1291"/>
      </w:tblGrid>
      <w:tr w:rsidR="003864E4" w:rsidRPr="00CF5E8A" w:rsidTr="00BE6BBE">
        <w:tc>
          <w:tcPr>
            <w:tcW w:w="3545" w:type="dxa"/>
            <w:vMerge w:val="restart"/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Item Description</w:t>
            </w:r>
          </w:p>
        </w:tc>
        <w:tc>
          <w:tcPr>
            <w:tcW w:w="1559" w:type="dxa"/>
            <w:vMerge w:val="restart"/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Estimated Costs</w:t>
            </w:r>
          </w:p>
        </w:tc>
        <w:tc>
          <w:tcPr>
            <w:tcW w:w="992" w:type="dxa"/>
            <w:vMerge w:val="restart"/>
            <w:shd w:val="clear" w:color="auto" w:fill="CCFFFF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</w:p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Do you have quotes</w:t>
            </w:r>
          </w:p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(yes/no)</w:t>
            </w:r>
          </w:p>
        </w:tc>
        <w:tc>
          <w:tcPr>
            <w:tcW w:w="1710" w:type="dxa"/>
            <w:vMerge w:val="restart"/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Council Funds Sought</w:t>
            </w:r>
          </w:p>
        </w:tc>
        <w:tc>
          <w:tcPr>
            <w:tcW w:w="60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Other Partner/ Applicant Contributions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Contribution confirmed? (yes/no)</w:t>
            </w:r>
          </w:p>
        </w:tc>
      </w:tr>
      <w:tr w:rsidR="003864E4" w:rsidRPr="00CF5E8A" w:rsidTr="00BE6BBE">
        <w:tc>
          <w:tcPr>
            <w:tcW w:w="3545" w:type="dxa"/>
            <w:vMerge/>
            <w:shd w:val="clear" w:color="auto" w:fill="CCFFFF"/>
          </w:tcPr>
          <w:p w:rsidR="003864E4" w:rsidRPr="00CF5E8A" w:rsidRDefault="003864E4" w:rsidP="000950C1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559" w:type="dxa"/>
            <w:vMerge/>
            <w:shd w:val="clear" w:color="auto" w:fill="CCFFFF"/>
          </w:tcPr>
          <w:p w:rsidR="003864E4" w:rsidRPr="00CF5E8A" w:rsidRDefault="003864E4" w:rsidP="000950C1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992" w:type="dxa"/>
            <w:vMerge/>
            <w:shd w:val="clear" w:color="auto" w:fill="CCFFFF"/>
          </w:tcPr>
          <w:p w:rsidR="003864E4" w:rsidRPr="00CF5E8A" w:rsidRDefault="003864E4" w:rsidP="000950C1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710" w:type="dxa"/>
            <w:vMerge/>
            <w:shd w:val="clear" w:color="auto" w:fill="CCFFFF"/>
          </w:tcPr>
          <w:p w:rsidR="003864E4" w:rsidRPr="00CF5E8A" w:rsidRDefault="003864E4" w:rsidP="000950C1">
            <w:pPr>
              <w:rPr>
                <w:rFonts w:asciiTheme="minorHAnsi" w:hAnsiTheme="minorHAnsi" w:cs="Arial"/>
                <w:sz w:val="20"/>
                <w:lang w:val="en-AU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Contribution CASH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Contributions</w:t>
            </w:r>
          </w:p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IN-KIND*</w:t>
            </w:r>
          </w:p>
        </w:tc>
        <w:tc>
          <w:tcPr>
            <w:tcW w:w="3011" w:type="dxa"/>
            <w:tcBorders>
              <w:top w:val="single" w:sz="4" w:space="0" w:color="auto"/>
            </w:tcBorders>
            <w:shd w:val="clear" w:color="auto" w:fill="CCFFFF"/>
            <w:vAlign w:val="center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  <w:r w:rsidRPr="00CF5E8A">
              <w:rPr>
                <w:rFonts w:asciiTheme="minorHAnsi" w:hAnsiTheme="minorHAnsi" w:cs="Arial"/>
                <w:sz w:val="20"/>
                <w:lang w:val="en-AU"/>
              </w:rPr>
              <w:t>Name of Contributor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CCFFFF"/>
          </w:tcPr>
          <w:p w:rsidR="003864E4" w:rsidRPr="00CF5E8A" w:rsidRDefault="003864E4" w:rsidP="000950C1">
            <w:pPr>
              <w:jc w:val="center"/>
              <w:rPr>
                <w:rFonts w:asciiTheme="minorHAnsi" w:hAnsiTheme="minorHAnsi" w:cs="Arial"/>
                <w:sz w:val="20"/>
                <w:lang w:val="en-AU"/>
              </w:rPr>
            </w:pPr>
          </w:p>
        </w:tc>
      </w:tr>
      <w:tr w:rsidR="0016090D" w:rsidRPr="00F07CBB" w:rsidTr="00F07CBB">
        <w:trPr>
          <w:trHeight w:val="454"/>
        </w:trPr>
        <w:tc>
          <w:tcPr>
            <w:tcW w:w="3545" w:type="dxa"/>
            <w:vAlign w:val="center"/>
          </w:tcPr>
          <w:p w:rsidR="0016090D" w:rsidRPr="00F07CBB" w:rsidRDefault="002C277D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F07CBB" w:rsidRDefault="0016090D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$</w:t>
            </w:r>
            <w:r w:rsidR="002C277D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C277D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2C277D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2C277D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2C277D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2C277D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2C277D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2C277D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2C277D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2C277D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F07CBB" w:rsidRDefault="00F07CBB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F07CBB" w:rsidRDefault="0016090D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$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F07CBB" w:rsidRDefault="0016090D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$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F07CBB" w:rsidRDefault="0016090D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$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07CBB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F07CBB" w:rsidRDefault="00F07CBB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F07CBB" w:rsidRDefault="00F07CBB" w:rsidP="00F07CB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F07CBB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t>$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instrText xml:space="preserve"> FORMTEXT </w:instrTex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separate"/>
            </w:r>
            <w:r w:rsidRPr="00F07CBB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noProof/>
                <w:sz w:val="22"/>
                <w:szCs w:val="22"/>
                <w:lang w:val="en-AU"/>
              </w:rPr>
              <w:t> </w:t>
            </w:r>
            <w:r w:rsidRPr="00F07CBB">
              <w:rPr>
                <w:rFonts w:asciiTheme="minorHAnsi" w:hAnsiTheme="minorHAnsi" w:cs="Arial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62"/>
        </w:trPr>
        <w:tc>
          <w:tcPr>
            <w:tcW w:w="3545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tcBorders>
              <w:bottom w:val="single" w:sz="4" w:space="0" w:color="auto"/>
            </w:tcBorders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16090D" w:rsidRPr="00CF5E8A" w:rsidTr="00F07CBB">
        <w:trPr>
          <w:trHeight w:val="454"/>
        </w:trPr>
        <w:tc>
          <w:tcPr>
            <w:tcW w:w="3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b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lang w:val="en-AU"/>
              </w:rPr>
              <w:t>TOTALS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71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44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620" w:type="dxa"/>
            <w:vAlign w:val="center"/>
          </w:tcPr>
          <w:p w:rsidR="0016090D" w:rsidRPr="00CF5E8A" w:rsidRDefault="0016090D" w:rsidP="00F07CBB">
            <w:pPr>
              <w:rPr>
                <w:rFonts w:asciiTheme="minorHAnsi" w:hAnsiTheme="minorHAnsi" w:cs="Arial"/>
                <w:lang w:val="en-AU"/>
              </w:rPr>
            </w:pPr>
            <w:r w:rsidRPr="00CF5E8A">
              <w:rPr>
                <w:rFonts w:asciiTheme="minorHAnsi" w:hAnsiTheme="minorHAnsi" w:cs="Arial"/>
                <w:lang w:val="en-AU"/>
              </w:rPr>
              <w:t>$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07CBB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301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291" w:type="dxa"/>
            <w:vAlign w:val="center"/>
          </w:tcPr>
          <w:p w:rsidR="0016090D" w:rsidRPr="00CF5E8A" w:rsidRDefault="00F07CBB" w:rsidP="00F07CBB">
            <w:pPr>
              <w:rPr>
                <w:rFonts w:asciiTheme="minorHAnsi" w:hAnsiTheme="minorHAnsi" w:cs="Arial"/>
                <w:lang w:val="en-AU"/>
              </w:rPr>
            </w:pP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6777D6" w:rsidP="000950C1">
      <w:pPr>
        <w:jc w:val="both"/>
        <w:rPr>
          <w:rFonts w:asciiTheme="minorHAnsi" w:hAnsiTheme="minorHAnsi"/>
          <w:b/>
          <w:lang w:val="en-AU"/>
        </w:rPr>
      </w:pPr>
    </w:p>
    <w:p w:rsidR="006777D6" w:rsidRPr="00CF5E8A" w:rsidRDefault="006777D6" w:rsidP="000950C1">
      <w:pPr>
        <w:rPr>
          <w:rFonts w:asciiTheme="minorHAnsi" w:hAnsiTheme="minorHAnsi"/>
          <w:lang w:val="en-AU"/>
        </w:rPr>
        <w:sectPr w:rsidR="006777D6" w:rsidRPr="00CF5E8A" w:rsidSect="00D924C1">
          <w:headerReference w:type="default" r:id="rId13"/>
          <w:type w:val="continuous"/>
          <w:pgSz w:w="16838" w:h="11906" w:orient="landscape" w:code="9"/>
          <w:pgMar w:top="1440" w:right="1440" w:bottom="1440" w:left="1440" w:header="709" w:footer="709" w:gutter="0"/>
          <w:cols w:space="708"/>
          <w:docGrid w:linePitch="360"/>
        </w:sectPr>
      </w:pPr>
      <w:r w:rsidRPr="00CF5E8A">
        <w:rPr>
          <w:rFonts w:asciiTheme="minorHAnsi" w:hAnsiTheme="minorHAnsi"/>
          <w:lang w:val="en-AU"/>
        </w:rPr>
        <w:t>*Volunteer hours may be calculated at $25 per hour for unskilled labour and up to $50 for skilled labour</w:t>
      </w:r>
      <w:r w:rsidR="00650A0F" w:rsidRPr="00CF5E8A">
        <w:rPr>
          <w:rFonts w:asciiTheme="minorHAnsi" w:hAnsiTheme="minorHAnsi"/>
          <w:lang w:val="en-AU"/>
        </w:rPr>
        <w:t xml:space="preserve"> to calculate your in kind contribution.</w:t>
      </w:r>
    </w:p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lastRenderedPageBreak/>
        <w:t>7.  Condition of Grant Agreement</w:t>
      </w:r>
    </w:p>
    <w:p w:rsidR="006777D6" w:rsidRPr="00CF5E8A" w:rsidRDefault="006777D6" w:rsidP="000950C1">
      <w:pPr>
        <w:rPr>
          <w:rFonts w:asciiTheme="minorHAnsi" w:hAnsiTheme="minorHAnsi" w:cs="Arial"/>
          <w:lang w:val="en-AU"/>
        </w:rPr>
      </w:pPr>
    </w:p>
    <w:p w:rsidR="006777D6" w:rsidRPr="00CF5E8A" w:rsidRDefault="006777D6" w:rsidP="000950C1">
      <w:pPr>
        <w:rPr>
          <w:rFonts w:asciiTheme="minorHAnsi" w:hAnsiTheme="minorHAnsi" w:cs="Arial"/>
          <w:b/>
          <w:lang w:val="en-AU"/>
        </w:rPr>
      </w:pPr>
      <w:r w:rsidRPr="00CF5E8A">
        <w:rPr>
          <w:rFonts w:asciiTheme="minorHAnsi" w:hAnsiTheme="minorHAnsi" w:cs="Arial"/>
          <w:b/>
          <w:lang w:val="en-AU"/>
        </w:rPr>
        <w:t>I/We agree to abide by the Conditions of Grant as specified in the Community Grants Program Application Guidelines</w:t>
      </w:r>
    </w:p>
    <w:p w:rsidR="006777D6" w:rsidRPr="00CF5E8A" w:rsidRDefault="006777D6" w:rsidP="000950C1">
      <w:pPr>
        <w:rPr>
          <w:rFonts w:asciiTheme="minorHAnsi" w:hAnsiTheme="minorHAnsi" w:cs="Arial"/>
          <w:lang w:val="en-AU"/>
        </w:rPr>
      </w:pPr>
    </w:p>
    <w:p w:rsidR="006777D6" w:rsidRPr="00CF5E8A" w:rsidRDefault="006777D6" w:rsidP="000950C1">
      <w:pPr>
        <w:rPr>
          <w:rFonts w:asciiTheme="minorHAnsi" w:hAnsiTheme="minorHAnsi"/>
          <w:lang w:val="en-AU"/>
        </w:rPr>
      </w:pPr>
    </w:p>
    <w:tbl>
      <w:tblPr>
        <w:tblStyle w:val="TableGrid"/>
        <w:tblW w:w="9108" w:type="dxa"/>
        <w:tblLook w:val="01E0" w:firstRow="1" w:lastRow="1" w:firstColumn="1" w:lastColumn="1" w:noHBand="0" w:noVBand="0"/>
      </w:tblPr>
      <w:tblGrid>
        <w:gridCol w:w="2623"/>
        <w:gridCol w:w="6485"/>
      </w:tblGrid>
      <w:tr w:rsidR="006D761F" w:rsidRPr="00CF5E8A" w:rsidTr="00D924C1">
        <w:trPr>
          <w:trHeight w:val="593"/>
        </w:trPr>
        <w:tc>
          <w:tcPr>
            <w:tcW w:w="2623" w:type="dxa"/>
            <w:vAlign w:val="center"/>
          </w:tcPr>
          <w:p w:rsidR="006D761F" w:rsidRPr="00CF5E8A" w:rsidRDefault="006D761F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Organisation Name:</w:t>
            </w:r>
          </w:p>
        </w:tc>
        <w:tc>
          <w:tcPr>
            <w:tcW w:w="6485" w:type="dxa"/>
            <w:vAlign w:val="center"/>
          </w:tcPr>
          <w:p w:rsidR="006D761F" w:rsidRPr="00CF5E8A" w:rsidRDefault="00A573AB" w:rsidP="00A573A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93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Authorised Signatory:</w:t>
            </w:r>
          </w:p>
        </w:tc>
        <w:tc>
          <w:tcPr>
            <w:tcW w:w="6485" w:type="dxa"/>
            <w:vAlign w:val="center"/>
          </w:tcPr>
          <w:p w:rsidR="006777D6" w:rsidRPr="00CF5E8A" w:rsidRDefault="00A573AB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</w:p>
        </w:tc>
      </w:tr>
      <w:tr w:rsidR="006777D6" w:rsidRPr="00CF5E8A" w:rsidTr="00D924C1">
        <w:trPr>
          <w:trHeight w:val="541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Name: </w:t>
            </w:r>
            <w:r w:rsidRPr="00CF5E8A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>(please print)</w:t>
            </w:r>
          </w:p>
        </w:tc>
        <w:tc>
          <w:tcPr>
            <w:tcW w:w="6485" w:type="dxa"/>
            <w:vAlign w:val="center"/>
          </w:tcPr>
          <w:p w:rsidR="006777D6" w:rsidRPr="00CF5E8A" w:rsidRDefault="00A573AB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490"/>
        </w:trPr>
        <w:tc>
          <w:tcPr>
            <w:tcW w:w="2623" w:type="dxa"/>
            <w:vAlign w:val="center"/>
          </w:tcPr>
          <w:p w:rsidR="006777D6" w:rsidRPr="00CF5E8A" w:rsidRDefault="006777D6" w:rsidP="000950C1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 xml:space="preserve">Position: </w:t>
            </w:r>
            <w:r w:rsidRPr="00CF5E8A">
              <w:rPr>
                <w:rFonts w:asciiTheme="minorHAnsi" w:hAnsiTheme="minorHAnsi" w:cs="Arial"/>
                <w:i/>
                <w:sz w:val="22"/>
                <w:szCs w:val="22"/>
                <w:lang w:val="en-AU"/>
              </w:rPr>
              <w:t>(please print)</w:t>
            </w:r>
          </w:p>
        </w:tc>
        <w:tc>
          <w:tcPr>
            <w:tcW w:w="6485" w:type="dxa"/>
            <w:vAlign w:val="center"/>
          </w:tcPr>
          <w:p w:rsidR="006777D6" w:rsidRPr="00CF5E8A" w:rsidRDefault="00A573AB" w:rsidP="00A573AB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  <w:tr w:rsidR="006777D6" w:rsidRPr="00CF5E8A" w:rsidTr="00D924C1">
        <w:trPr>
          <w:trHeight w:val="530"/>
        </w:trPr>
        <w:tc>
          <w:tcPr>
            <w:tcW w:w="2623" w:type="dxa"/>
            <w:vAlign w:val="center"/>
          </w:tcPr>
          <w:p w:rsidR="006777D6" w:rsidRPr="00CF5E8A" w:rsidRDefault="006777D6" w:rsidP="00F96025">
            <w:pPr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t>Date:</w:t>
            </w:r>
          </w:p>
        </w:tc>
        <w:tc>
          <w:tcPr>
            <w:tcW w:w="6485" w:type="dxa"/>
            <w:vAlign w:val="center"/>
          </w:tcPr>
          <w:p w:rsidR="006777D6" w:rsidRPr="00CF5E8A" w:rsidRDefault="00A573AB" w:rsidP="000950C1">
            <w:pPr>
              <w:rPr>
                <w:rFonts w:asciiTheme="minorHAnsi" w:hAnsiTheme="minorHAnsi" w:cs="Arial"/>
                <w:sz w:val="22"/>
                <w:szCs w:val="22"/>
                <w:lang w:val="en-AU"/>
              </w:rPr>
            </w:pPr>
            <w:r w:rsidRPr="00CF5E8A">
              <w:rPr>
                <w:rFonts w:asciiTheme="minorHAnsi" w:hAnsiTheme="minorHAnsi" w:cs="Arial"/>
                <w:sz w:val="22"/>
                <w:szCs w:val="22"/>
                <w:lang w:val="en-AU"/>
              </w:rPr>
              <w:t xml:space="preserve"> 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instrText xml:space="preserve"> FORMTEXT </w:instrTex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separate"/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noProof/>
                <w:sz w:val="22"/>
                <w:szCs w:val="22"/>
                <w:lang w:val="en-AU"/>
              </w:rPr>
              <w:t> </w:t>
            </w:r>
            <w:r w:rsidR="00F96025" w:rsidRPr="00FB1605">
              <w:rPr>
                <w:rFonts w:asciiTheme="minorHAnsi" w:hAnsiTheme="minorHAnsi" w:cs="Arial"/>
                <w:b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6777D6" w:rsidRPr="00CF5E8A" w:rsidRDefault="006777D6" w:rsidP="000950C1">
      <w:pPr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t>Checklist:</w:t>
      </w:r>
    </w:p>
    <w:p w:rsidR="006777D6" w:rsidRPr="00CF5E8A" w:rsidRDefault="006777D6" w:rsidP="000950C1">
      <w:pPr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CF5E8A" w:rsidRDefault="006777D6" w:rsidP="005101D2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5E8A">
        <w:rPr>
          <w:rFonts w:asciiTheme="minorHAnsi" w:hAnsiTheme="minorHAnsi" w:cs="Arial"/>
          <w:sz w:val="22"/>
          <w:szCs w:val="22"/>
          <w:lang w:val="en-AU"/>
        </w:rPr>
        <w:instrText xml:space="preserve"> FORMCHECKBOX </w:instrText>
      </w:r>
      <w:r w:rsidR="00D924C1">
        <w:rPr>
          <w:rFonts w:asciiTheme="minorHAnsi" w:hAnsiTheme="minorHAnsi" w:cs="Arial"/>
          <w:sz w:val="22"/>
          <w:szCs w:val="22"/>
          <w:lang w:val="en-AU"/>
        </w:rPr>
      </w:r>
      <w:r w:rsidR="00D924C1">
        <w:rPr>
          <w:rFonts w:asciiTheme="minorHAnsi" w:hAnsiTheme="minorHAnsi" w:cs="Arial"/>
          <w:sz w:val="22"/>
          <w:szCs w:val="22"/>
          <w:lang w:val="en-AU"/>
        </w:rPr>
        <w:fldChar w:fldCharType="separate"/>
      </w: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end"/>
      </w:r>
      <w:r w:rsidRPr="00CF5E8A">
        <w:rPr>
          <w:rFonts w:asciiTheme="minorHAnsi" w:hAnsiTheme="minorHAnsi" w:cs="Arial"/>
          <w:sz w:val="18"/>
          <w:szCs w:val="18"/>
          <w:lang w:val="en-AU"/>
        </w:rPr>
        <w:tab/>
      </w:r>
      <w:r w:rsidR="00B61784" w:rsidRPr="00CF5E8A">
        <w:rPr>
          <w:rFonts w:asciiTheme="minorHAnsi" w:hAnsiTheme="minorHAnsi" w:cs="Arial"/>
          <w:sz w:val="22"/>
          <w:szCs w:val="22"/>
          <w:lang w:val="en-AU"/>
        </w:rPr>
        <w:t>You are an eligible organisation</w:t>
      </w:r>
      <w:r w:rsidR="005101D2" w:rsidRPr="00CF5E8A">
        <w:rPr>
          <w:rFonts w:asciiTheme="minorHAnsi" w:hAnsiTheme="minorHAnsi" w:cs="Arial"/>
          <w:sz w:val="22"/>
          <w:szCs w:val="22"/>
          <w:lang w:val="en-AU"/>
        </w:rPr>
        <w:t xml:space="preserve"> (you have checked the eligibility criteria and determined your organisation is eligible).</w:t>
      </w:r>
    </w:p>
    <w:p w:rsidR="006777D6" w:rsidRPr="00CF5E8A" w:rsidRDefault="006777D6" w:rsidP="000950C1">
      <w:pPr>
        <w:tabs>
          <w:tab w:val="left" w:pos="1440"/>
        </w:tabs>
        <w:jc w:val="both"/>
        <w:rPr>
          <w:rFonts w:asciiTheme="minorHAnsi" w:hAnsiTheme="minorHAnsi" w:cs="Arial"/>
          <w:sz w:val="22"/>
          <w:szCs w:val="22"/>
          <w:lang w:val="en-AU"/>
        </w:rPr>
      </w:pPr>
    </w:p>
    <w:p w:rsidR="006777D6" w:rsidRPr="00CF5E8A" w:rsidRDefault="006777D6" w:rsidP="00B61784">
      <w:pPr>
        <w:tabs>
          <w:tab w:val="left" w:pos="1440"/>
        </w:tabs>
        <w:ind w:left="1440" w:hanging="1440"/>
        <w:jc w:val="both"/>
        <w:rPr>
          <w:rFonts w:asciiTheme="minorHAnsi" w:hAnsiTheme="minorHAnsi" w:cs="Arial"/>
          <w:i/>
          <w:sz w:val="22"/>
          <w:szCs w:val="22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5E8A">
        <w:rPr>
          <w:rFonts w:asciiTheme="minorHAnsi" w:hAnsiTheme="minorHAnsi" w:cs="Arial"/>
          <w:sz w:val="22"/>
          <w:szCs w:val="22"/>
          <w:lang w:val="en-AU"/>
        </w:rPr>
        <w:instrText xml:space="preserve"> FORMCHECKBOX </w:instrText>
      </w:r>
      <w:r w:rsidR="00D924C1">
        <w:rPr>
          <w:rFonts w:asciiTheme="minorHAnsi" w:hAnsiTheme="minorHAnsi" w:cs="Arial"/>
          <w:sz w:val="22"/>
          <w:szCs w:val="22"/>
          <w:lang w:val="en-AU"/>
        </w:rPr>
      </w:r>
      <w:r w:rsidR="00D924C1">
        <w:rPr>
          <w:rFonts w:asciiTheme="minorHAnsi" w:hAnsiTheme="minorHAnsi" w:cs="Arial"/>
          <w:sz w:val="22"/>
          <w:szCs w:val="22"/>
          <w:lang w:val="en-AU"/>
        </w:rPr>
        <w:fldChar w:fldCharType="separate"/>
      </w: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end"/>
      </w:r>
      <w:r w:rsidRPr="00CF5E8A">
        <w:rPr>
          <w:rFonts w:asciiTheme="minorHAnsi" w:hAnsiTheme="minorHAnsi" w:cs="Arial"/>
          <w:sz w:val="22"/>
          <w:szCs w:val="22"/>
          <w:lang w:val="en-AU"/>
        </w:rPr>
        <w:tab/>
      </w:r>
      <w:r w:rsidR="00B61784" w:rsidRPr="00CF5E8A">
        <w:rPr>
          <w:rFonts w:asciiTheme="minorHAnsi" w:hAnsiTheme="minorHAnsi" w:cs="Arial"/>
          <w:sz w:val="22"/>
          <w:szCs w:val="22"/>
          <w:lang w:val="en-AU"/>
        </w:rPr>
        <w:t>Project Budget is complete</w:t>
      </w:r>
    </w:p>
    <w:p w:rsidR="006777D6" w:rsidRPr="00CF5E8A" w:rsidRDefault="006777D6" w:rsidP="000950C1">
      <w:pPr>
        <w:tabs>
          <w:tab w:val="left" w:pos="1440"/>
        </w:tabs>
        <w:ind w:left="1440"/>
        <w:jc w:val="both"/>
        <w:rPr>
          <w:rFonts w:asciiTheme="minorHAnsi" w:hAnsiTheme="minorHAnsi"/>
          <w:lang w:val="en-AU"/>
        </w:rPr>
      </w:pPr>
    </w:p>
    <w:p w:rsidR="00003A4D" w:rsidRPr="00CF5E8A" w:rsidRDefault="00003A4D" w:rsidP="00003A4D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lang w:val="en-AU"/>
        </w:rPr>
      </w:pP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CF5E8A">
        <w:rPr>
          <w:rFonts w:asciiTheme="minorHAnsi" w:hAnsiTheme="minorHAnsi" w:cs="Arial"/>
          <w:sz w:val="22"/>
          <w:szCs w:val="22"/>
          <w:lang w:val="en-AU"/>
        </w:rPr>
        <w:instrText xml:space="preserve"> FORMCHECKBOX </w:instrText>
      </w:r>
      <w:r w:rsidR="00D924C1">
        <w:rPr>
          <w:rFonts w:asciiTheme="minorHAnsi" w:hAnsiTheme="minorHAnsi" w:cs="Arial"/>
          <w:sz w:val="22"/>
          <w:szCs w:val="22"/>
          <w:lang w:val="en-AU"/>
        </w:rPr>
      </w:r>
      <w:r w:rsidR="00D924C1">
        <w:rPr>
          <w:rFonts w:asciiTheme="minorHAnsi" w:hAnsiTheme="minorHAnsi" w:cs="Arial"/>
          <w:sz w:val="22"/>
          <w:szCs w:val="22"/>
          <w:lang w:val="en-AU"/>
        </w:rPr>
        <w:fldChar w:fldCharType="separate"/>
      </w:r>
      <w:r w:rsidRPr="00CF5E8A">
        <w:rPr>
          <w:rFonts w:asciiTheme="minorHAnsi" w:hAnsiTheme="minorHAnsi" w:cs="Arial"/>
          <w:sz w:val="22"/>
          <w:szCs w:val="22"/>
          <w:lang w:val="en-AU"/>
        </w:rPr>
        <w:fldChar w:fldCharType="end"/>
      </w:r>
      <w:r w:rsidRPr="00CF5E8A">
        <w:rPr>
          <w:rFonts w:asciiTheme="minorHAnsi" w:hAnsiTheme="minorHAnsi" w:cs="Arial"/>
          <w:sz w:val="22"/>
          <w:szCs w:val="22"/>
          <w:lang w:val="en-AU"/>
        </w:rPr>
        <w:tab/>
      </w:r>
      <w:r w:rsidRPr="00CF5E8A">
        <w:rPr>
          <w:rFonts w:asciiTheme="minorHAnsi" w:hAnsiTheme="minorHAnsi" w:cs="Arial"/>
          <w:sz w:val="22"/>
          <w:szCs w:val="22"/>
          <w:lang w:val="en-AU"/>
        </w:rPr>
        <w:tab/>
      </w:r>
      <w:r w:rsidRPr="00CF5E8A">
        <w:rPr>
          <w:rFonts w:asciiTheme="minorHAnsi" w:eastAsiaTheme="minorHAnsi" w:hAnsiTheme="minorHAnsi"/>
          <w:szCs w:val="24"/>
          <w:lang w:val="en-AU"/>
        </w:rPr>
        <w:t>Provide details of the bank</w:t>
      </w:r>
      <w:r w:rsidR="00865BCE" w:rsidRPr="00CF5E8A">
        <w:rPr>
          <w:rFonts w:asciiTheme="minorHAnsi" w:eastAsiaTheme="minorHAnsi" w:hAnsiTheme="minorHAnsi"/>
          <w:szCs w:val="24"/>
          <w:lang w:val="en-AU"/>
        </w:rPr>
        <w:t xml:space="preserve"> </w:t>
      </w:r>
      <w:r w:rsidRPr="00CF5E8A">
        <w:rPr>
          <w:rFonts w:asciiTheme="minorHAnsi" w:eastAsiaTheme="minorHAnsi" w:hAnsiTheme="minorHAnsi"/>
          <w:szCs w:val="24"/>
          <w:lang w:val="en-AU"/>
        </w:rPr>
        <w:t>account nominated for the</w:t>
      </w:r>
      <w:r w:rsidR="00865BCE" w:rsidRPr="00CF5E8A">
        <w:rPr>
          <w:rFonts w:asciiTheme="minorHAnsi" w:eastAsiaTheme="minorHAnsi" w:hAnsiTheme="minorHAnsi"/>
          <w:szCs w:val="24"/>
          <w:lang w:val="en-AU"/>
        </w:rPr>
        <w:t xml:space="preserve"> </w:t>
      </w:r>
      <w:r w:rsidRPr="00CF5E8A">
        <w:rPr>
          <w:rFonts w:asciiTheme="minorHAnsi" w:eastAsiaTheme="minorHAnsi" w:hAnsiTheme="minorHAnsi"/>
          <w:szCs w:val="24"/>
          <w:lang w:val="en-AU"/>
        </w:rPr>
        <w:t>direct credit of funds.</w:t>
      </w:r>
    </w:p>
    <w:p w:rsidR="00865BCE" w:rsidRPr="00CF5E8A" w:rsidRDefault="00865BCE" w:rsidP="00003A4D">
      <w:pPr>
        <w:autoSpaceDE w:val="0"/>
        <w:autoSpaceDN w:val="0"/>
        <w:adjustRightInd w:val="0"/>
        <w:rPr>
          <w:rFonts w:asciiTheme="minorHAnsi" w:eastAsiaTheme="minorHAnsi" w:hAnsiTheme="minorHAnsi"/>
          <w:sz w:val="20"/>
          <w:lang w:val="en-AU"/>
        </w:rPr>
      </w:pPr>
    </w:p>
    <w:p w:rsidR="006777D6" w:rsidRPr="00CF5E8A" w:rsidRDefault="006777D6" w:rsidP="000950C1">
      <w:pPr>
        <w:tabs>
          <w:tab w:val="left" w:pos="1440"/>
        </w:tabs>
        <w:ind w:left="1440"/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tabs>
          <w:tab w:val="left" w:pos="1440"/>
        </w:tabs>
        <w:ind w:left="1440"/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tabs>
          <w:tab w:val="left" w:pos="1440"/>
        </w:tabs>
        <w:ind w:left="1440"/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tabs>
          <w:tab w:val="left" w:pos="1440"/>
        </w:tabs>
        <w:ind w:left="1440"/>
        <w:jc w:val="both"/>
        <w:rPr>
          <w:rFonts w:asciiTheme="minorHAnsi" w:hAnsiTheme="minorHAnsi"/>
          <w:lang w:val="en-AU"/>
        </w:rPr>
      </w:pPr>
    </w:p>
    <w:p w:rsidR="006777D6" w:rsidRPr="00CF5E8A" w:rsidRDefault="006777D6" w:rsidP="000950C1">
      <w:pPr>
        <w:jc w:val="center"/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lang w:val="en-AU"/>
        </w:rPr>
        <w:t>Applications to be submitted to:</w:t>
      </w:r>
    </w:p>
    <w:p w:rsidR="006777D6" w:rsidRPr="00CF5E8A" w:rsidRDefault="006777D6" w:rsidP="000950C1">
      <w:pPr>
        <w:jc w:val="center"/>
        <w:rPr>
          <w:rFonts w:asciiTheme="minorHAnsi" w:hAnsiTheme="minorHAnsi" w:cs="Arial"/>
          <w:lang w:val="en-AU"/>
        </w:rPr>
      </w:pPr>
    </w:p>
    <w:p w:rsidR="006777D6" w:rsidRPr="00CF5E8A" w:rsidRDefault="006777D6" w:rsidP="000950C1">
      <w:pPr>
        <w:jc w:val="center"/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lang w:val="en-AU"/>
        </w:rPr>
        <w:t>Chief Executive Officer</w:t>
      </w:r>
    </w:p>
    <w:p w:rsidR="006777D6" w:rsidRPr="00CF5E8A" w:rsidRDefault="006777D6" w:rsidP="000950C1">
      <w:pPr>
        <w:jc w:val="center"/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lang w:val="en-AU"/>
        </w:rPr>
        <w:t>Pyrenees Shire Council,</w:t>
      </w:r>
    </w:p>
    <w:p w:rsidR="006777D6" w:rsidRPr="00CF5E8A" w:rsidRDefault="006777D6" w:rsidP="000950C1">
      <w:pPr>
        <w:jc w:val="center"/>
        <w:rPr>
          <w:rFonts w:asciiTheme="minorHAnsi" w:hAnsiTheme="minorHAnsi" w:cs="Arial"/>
          <w:lang w:val="en-AU"/>
        </w:rPr>
      </w:pPr>
      <w:r w:rsidRPr="00CF5E8A">
        <w:rPr>
          <w:rFonts w:asciiTheme="minorHAnsi" w:hAnsiTheme="minorHAnsi" w:cs="Arial"/>
          <w:lang w:val="en-AU"/>
        </w:rPr>
        <w:t>5 Lawrence Street, Beaufort, 3373</w:t>
      </w:r>
    </w:p>
    <w:p w:rsidR="006777D6" w:rsidRPr="00D156BE" w:rsidRDefault="006777D6" w:rsidP="000950C1">
      <w:pPr>
        <w:jc w:val="center"/>
        <w:rPr>
          <w:rFonts w:asciiTheme="minorHAnsi" w:hAnsiTheme="minorHAnsi" w:cs="Arial"/>
          <w:lang w:val="en-AU"/>
        </w:rPr>
      </w:pPr>
    </w:p>
    <w:p w:rsidR="00822E3E" w:rsidRDefault="00822E3E" w:rsidP="000950C1">
      <w:pPr>
        <w:jc w:val="center"/>
        <w:rPr>
          <w:rFonts w:asciiTheme="minorHAnsi" w:hAnsiTheme="minorHAnsi" w:cs="Arial"/>
          <w:lang w:val="en-AU"/>
        </w:rPr>
      </w:pPr>
    </w:p>
    <w:p w:rsidR="00CF5E8A" w:rsidRDefault="00CF5E8A" w:rsidP="000950C1">
      <w:pPr>
        <w:jc w:val="center"/>
        <w:rPr>
          <w:rFonts w:asciiTheme="minorHAnsi" w:hAnsiTheme="minorHAnsi" w:cs="Arial"/>
          <w:lang w:val="en-AU"/>
        </w:rPr>
      </w:pPr>
    </w:p>
    <w:p w:rsidR="00CF5E8A" w:rsidRDefault="00CF5E8A" w:rsidP="000950C1">
      <w:pPr>
        <w:jc w:val="center"/>
        <w:rPr>
          <w:rFonts w:asciiTheme="minorHAnsi" w:hAnsiTheme="minorHAnsi" w:cs="Arial"/>
          <w:lang w:val="en-AU"/>
        </w:rPr>
      </w:pPr>
    </w:p>
    <w:p w:rsidR="00CF5E8A" w:rsidRPr="00D156BE" w:rsidRDefault="00CF5E8A" w:rsidP="000950C1">
      <w:pPr>
        <w:jc w:val="center"/>
        <w:rPr>
          <w:rFonts w:asciiTheme="minorHAnsi" w:hAnsiTheme="minorHAnsi" w:cs="Arial"/>
          <w:lang w:val="en-AU"/>
        </w:rPr>
      </w:pPr>
    </w:p>
    <w:p w:rsidR="00486BEF" w:rsidRDefault="00822E3E" w:rsidP="00486BEF">
      <w:r>
        <w:t>___________________________________________________________________________</w:t>
      </w:r>
    </w:p>
    <w:p w:rsidR="00822E3E" w:rsidRDefault="00822E3E" w:rsidP="00486BEF">
      <w:pPr>
        <w:rPr>
          <w:rFonts w:asciiTheme="minorHAnsi" w:hAnsiTheme="minorHAnsi"/>
        </w:rPr>
      </w:pPr>
      <w:r w:rsidRPr="00822E3E">
        <w:rPr>
          <w:rFonts w:asciiTheme="minorHAnsi" w:hAnsiTheme="minorHAnsi"/>
        </w:rPr>
        <w:t>OFFICE USE ONLY: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2"/>
        <w:gridCol w:w="1423"/>
        <w:gridCol w:w="4739"/>
      </w:tblGrid>
      <w:tr w:rsidR="00A76D20" w:rsidTr="00882EA6">
        <w:trPr>
          <w:trHeight w:val="454"/>
        </w:trPr>
        <w:tc>
          <w:tcPr>
            <w:tcW w:w="2972" w:type="dxa"/>
            <w:vAlign w:val="center"/>
          </w:tcPr>
          <w:p w:rsidR="00A76D20" w:rsidRDefault="00A76D20" w:rsidP="0088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$</w:t>
            </w:r>
          </w:p>
        </w:tc>
        <w:tc>
          <w:tcPr>
            <w:tcW w:w="1423" w:type="dxa"/>
            <w:vAlign w:val="center"/>
          </w:tcPr>
          <w:p w:rsidR="00A76D20" w:rsidRDefault="00A76D20" w:rsidP="00882EA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Authorised:</w:t>
            </w:r>
          </w:p>
        </w:tc>
        <w:tc>
          <w:tcPr>
            <w:tcW w:w="4739" w:type="dxa"/>
            <w:vAlign w:val="center"/>
          </w:tcPr>
          <w:p w:rsidR="00A76D20" w:rsidRDefault="00A76D20" w:rsidP="00882EA6">
            <w:pPr>
              <w:rPr>
                <w:rFonts w:asciiTheme="minorHAnsi" w:hAnsiTheme="minorHAnsi"/>
              </w:rPr>
            </w:pPr>
          </w:p>
        </w:tc>
      </w:tr>
    </w:tbl>
    <w:p w:rsidR="00822E3E" w:rsidRPr="00822E3E" w:rsidRDefault="00822E3E" w:rsidP="00882EA6">
      <w:pPr>
        <w:rPr>
          <w:rFonts w:asciiTheme="minorHAnsi" w:hAnsiTheme="minorHAnsi"/>
        </w:rPr>
      </w:pPr>
    </w:p>
    <w:sectPr w:rsidR="00822E3E" w:rsidRPr="00822E3E" w:rsidSect="00486BEF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F3E" w:rsidRDefault="00071F3E">
      <w:r>
        <w:separator/>
      </w:r>
    </w:p>
  </w:endnote>
  <w:endnote w:type="continuationSeparator" w:id="0">
    <w:p w:rsidR="00071F3E" w:rsidRDefault="00071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E" w:rsidRPr="00E92CD7" w:rsidRDefault="00071F3E" w:rsidP="00D924C1">
    <w:pPr>
      <w:pStyle w:val="Footer"/>
      <w:tabs>
        <w:tab w:val="right" w:pos="9072"/>
      </w:tabs>
      <w:jc w:val="right"/>
      <w:rPr>
        <w:rFonts w:ascii="Calibri" w:hAnsi="Calibri"/>
        <w:sz w:val="20"/>
      </w:rPr>
    </w:pPr>
    <w:r w:rsidRPr="00E92CD7">
      <w:rPr>
        <w:rFonts w:ascii="Calibri" w:hAnsi="Calibri"/>
        <w:sz w:val="20"/>
      </w:rPr>
      <w:fldChar w:fldCharType="begin"/>
    </w:r>
    <w:r w:rsidRPr="00E92CD7">
      <w:rPr>
        <w:rFonts w:ascii="Calibri" w:hAnsi="Calibri"/>
        <w:sz w:val="20"/>
      </w:rPr>
      <w:instrText xml:space="preserve"> PAGE   \* MERGEFORMAT </w:instrText>
    </w:r>
    <w:r w:rsidRPr="00E92CD7">
      <w:rPr>
        <w:rFonts w:ascii="Calibri" w:hAnsi="Calibri"/>
        <w:sz w:val="20"/>
      </w:rPr>
      <w:fldChar w:fldCharType="separate"/>
    </w:r>
    <w:r>
      <w:rPr>
        <w:rFonts w:ascii="Calibri" w:hAnsi="Calibri"/>
        <w:noProof/>
        <w:sz w:val="20"/>
      </w:rPr>
      <w:t>1</w:t>
    </w:r>
    <w:r w:rsidRPr="00E92CD7">
      <w:rPr>
        <w:rFonts w:ascii="Calibri" w:hAnsi="Calibri"/>
        <w:noProof/>
        <w:sz w:val="20"/>
      </w:rPr>
      <w:fldChar w:fldCharType="end"/>
    </w:r>
  </w:p>
  <w:p w:rsidR="00071F3E" w:rsidRDefault="00071F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E" w:rsidRPr="00CF5E8A" w:rsidRDefault="00071F3E" w:rsidP="00D924C1">
    <w:pPr>
      <w:pStyle w:val="Footer"/>
      <w:jc w:val="right"/>
      <w:rPr>
        <w:rFonts w:asciiTheme="minorHAnsi" w:hAnsiTheme="minorHAnsi"/>
        <w:sz w:val="16"/>
        <w:szCs w:val="16"/>
      </w:rPr>
    </w:pPr>
    <w:r w:rsidRPr="00CF5E8A">
      <w:rPr>
        <w:rFonts w:asciiTheme="minorHAnsi" w:hAnsiTheme="minorHAnsi"/>
        <w:sz w:val="16"/>
        <w:szCs w:val="16"/>
      </w:rPr>
      <w:t>October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F3E" w:rsidRDefault="00071F3E">
      <w:r>
        <w:separator/>
      </w:r>
    </w:p>
  </w:footnote>
  <w:footnote w:type="continuationSeparator" w:id="0">
    <w:p w:rsidR="00071F3E" w:rsidRDefault="00071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F3E" w:rsidRPr="00256414" w:rsidRDefault="00071F3E" w:rsidP="00D924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50D0C"/>
    <w:multiLevelType w:val="hybridMultilevel"/>
    <w:tmpl w:val="207C88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8CC61F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0FF66C8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41D428BE"/>
    <w:multiLevelType w:val="hybridMultilevel"/>
    <w:tmpl w:val="767044F6"/>
    <w:lvl w:ilvl="0" w:tplc="D51AF416">
      <w:start w:val="77"/>
      <w:numFmt w:val="bullet"/>
      <w:lvlText w:val="-"/>
      <w:lvlJc w:val="left"/>
      <w:pPr>
        <w:tabs>
          <w:tab w:val="num" w:pos="405"/>
        </w:tabs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8437362"/>
    <w:multiLevelType w:val="hybridMultilevel"/>
    <w:tmpl w:val="6D04B90A"/>
    <w:lvl w:ilvl="0" w:tplc="90A82324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AA1A4F"/>
    <w:multiLevelType w:val="multilevel"/>
    <w:tmpl w:val="FBB88B86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P811Sd7OmM3tn43E7BULsDZl/kU=" w:salt="HRp71OYY94iNzsUJXtuq/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D6"/>
    <w:rsid w:val="00003A4D"/>
    <w:rsid w:val="00055015"/>
    <w:rsid w:val="00071F3E"/>
    <w:rsid w:val="000823D3"/>
    <w:rsid w:val="000950C1"/>
    <w:rsid w:val="000B0217"/>
    <w:rsid w:val="000B0463"/>
    <w:rsid w:val="000B4628"/>
    <w:rsid w:val="000D330A"/>
    <w:rsid w:val="000D7E2F"/>
    <w:rsid w:val="000E28CC"/>
    <w:rsid w:val="000F2A3D"/>
    <w:rsid w:val="000F59AB"/>
    <w:rsid w:val="0016090D"/>
    <w:rsid w:val="00170FEE"/>
    <w:rsid w:val="00174737"/>
    <w:rsid w:val="001800AA"/>
    <w:rsid w:val="001857A8"/>
    <w:rsid w:val="001D73C9"/>
    <w:rsid w:val="00211419"/>
    <w:rsid w:val="0023181D"/>
    <w:rsid w:val="00232DDA"/>
    <w:rsid w:val="00252910"/>
    <w:rsid w:val="00284EA8"/>
    <w:rsid w:val="00294265"/>
    <w:rsid w:val="002A7FE4"/>
    <w:rsid w:val="002B4CB0"/>
    <w:rsid w:val="002C277D"/>
    <w:rsid w:val="002F72BC"/>
    <w:rsid w:val="003205FA"/>
    <w:rsid w:val="00337305"/>
    <w:rsid w:val="003819D9"/>
    <w:rsid w:val="003864E4"/>
    <w:rsid w:val="00386EBE"/>
    <w:rsid w:val="003A0836"/>
    <w:rsid w:val="003B348D"/>
    <w:rsid w:val="003E1957"/>
    <w:rsid w:val="003F61A5"/>
    <w:rsid w:val="00410491"/>
    <w:rsid w:val="00486BEF"/>
    <w:rsid w:val="00497B2E"/>
    <w:rsid w:val="004A6796"/>
    <w:rsid w:val="004D5347"/>
    <w:rsid w:val="004F03DE"/>
    <w:rsid w:val="004F1ADF"/>
    <w:rsid w:val="00507A76"/>
    <w:rsid w:val="005101D2"/>
    <w:rsid w:val="00527FD5"/>
    <w:rsid w:val="005754D3"/>
    <w:rsid w:val="005756D1"/>
    <w:rsid w:val="005A7F8D"/>
    <w:rsid w:val="005D1020"/>
    <w:rsid w:val="005E4A48"/>
    <w:rsid w:val="005E52E0"/>
    <w:rsid w:val="005E765C"/>
    <w:rsid w:val="00604F8E"/>
    <w:rsid w:val="00611DA2"/>
    <w:rsid w:val="00620F71"/>
    <w:rsid w:val="0062723E"/>
    <w:rsid w:val="00635DEB"/>
    <w:rsid w:val="00650A0F"/>
    <w:rsid w:val="00676506"/>
    <w:rsid w:val="006777D6"/>
    <w:rsid w:val="006B0361"/>
    <w:rsid w:val="006B5E0F"/>
    <w:rsid w:val="006C2204"/>
    <w:rsid w:val="006D761F"/>
    <w:rsid w:val="00752D22"/>
    <w:rsid w:val="00773BBF"/>
    <w:rsid w:val="007A4DE9"/>
    <w:rsid w:val="007D7389"/>
    <w:rsid w:val="008127A7"/>
    <w:rsid w:val="00822E3E"/>
    <w:rsid w:val="00832138"/>
    <w:rsid w:val="008554BB"/>
    <w:rsid w:val="00865BCE"/>
    <w:rsid w:val="00882EA6"/>
    <w:rsid w:val="008F548C"/>
    <w:rsid w:val="009354AC"/>
    <w:rsid w:val="00935FFA"/>
    <w:rsid w:val="009405D9"/>
    <w:rsid w:val="00950284"/>
    <w:rsid w:val="009866DE"/>
    <w:rsid w:val="009975B8"/>
    <w:rsid w:val="009A44A5"/>
    <w:rsid w:val="009A47E7"/>
    <w:rsid w:val="009A6FFC"/>
    <w:rsid w:val="009B489C"/>
    <w:rsid w:val="009D113E"/>
    <w:rsid w:val="009D41B9"/>
    <w:rsid w:val="009F066A"/>
    <w:rsid w:val="009F34B8"/>
    <w:rsid w:val="00A152D4"/>
    <w:rsid w:val="00A573AB"/>
    <w:rsid w:val="00A652D5"/>
    <w:rsid w:val="00A73079"/>
    <w:rsid w:val="00A74127"/>
    <w:rsid w:val="00A75777"/>
    <w:rsid w:val="00A76D20"/>
    <w:rsid w:val="00A8391D"/>
    <w:rsid w:val="00A90A91"/>
    <w:rsid w:val="00AA38B9"/>
    <w:rsid w:val="00AB3967"/>
    <w:rsid w:val="00AC229A"/>
    <w:rsid w:val="00AD54A1"/>
    <w:rsid w:val="00B4495D"/>
    <w:rsid w:val="00B61784"/>
    <w:rsid w:val="00B63743"/>
    <w:rsid w:val="00BB2030"/>
    <w:rsid w:val="00BC4E5A"/>
    <w:rsid w:val="00BE2C6A"/>
    <w:rsid w:val="00BE6BBE"/>
    <w:rsid w:val="00C107F2"/>
    <w:rsid w:val="00C130A3"/>
    <w:rsid w:val="00C61E4D"/>
    <w:rsid w:val="00C6334C"/>
    <w:rsid w:val="00C73F39"/>
    <w:rsid w:val="00C77176"/>
    <w:rsid w:val="00C83216"/>
    <w:rsid w:val="00C87BA2"/>
    <w:rsid w:val="00C94FB2"/>
    <w:rsid w:val="00CB53CA"/>
    <w:rsid w:val="00CF5E8A"/>
    <w:rsid w:val="00D049CA"/>
    <w:rsid w:val="00D14D76"/>
    <w:rsid w:val="00D34CD7"/>
    <w:rsid w:val="00D71327"/>
    <w:rsid w:val="00D924C1"/>
    <w:rsid w:val="00D936E4"/>
    <w:rsid w:val="00D96D2C"/>
    <w:rsid w:val="00DA1D41"/>
    <w:rsid w:val="00DC6D56"/>
    <w:rsid w:val="00DD2EB5"/>
    <w:rsid w:val="00E00989"/>
    <w:rsid w:val="00E325DE"/>
    <w:rsid w:val="00E350F7"/>
    <w:rsid w:val="00E66CC9"/>
    <w:rsid w:val="00ED478C"/>
    <w:rsid w:val="00EE0C6C"/>
    <w:rsid w:val="00F07CBB"/>
    <w:rsid w:val="00F3629A"/>
    <w:rsid w:val="00F45D82"/>
    <w:rsid w:val="00F67D35"/>
    <w:rsid w:val="00F844A1"/>
    <w:rsid w:val="00F96025"/>
    <w:rsid w:val="00FB1605"/>
    <w:rsid w:val="00FB5041"/>
    <w:rsid w:val="00FC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910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1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10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10"/>
    <w:rPr>
      <w:rFonts w:ascii="Calibri" w:eastAsiaTheme="majorEastAsia" w:hAnsi="Calibri" w:cstheme="majorBidi"/>
      <w:b/>
      <w:bCs/>
      <w:color w:val="365F91" w:themeColor="accent1" w:themeShade="BF"/>
      <w:sz w:val="26"/>
      <w:szCs w:val="26"/>
    </w:rPr>
  </w:style>
  <w:style w:type="paragraph" w:styleId="Header">
    <w:name w:val="header"/>
    <w:aliases w:val="odd,cnvHeader"/>
    <w:basedOn w:val="Normal"/>
    <w:link w:val="HeaderChar"/>
    <w:unhideWhenUsed/>
    <w:rsid w:val="006777D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odd Char,cnvHeader Char"/>
    <w:basedOn w:val="DefaultParagraphFont"/>
    <w:link w:val="Header"/>
    <w:rsid w:val="006777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D6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D6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0989"/>
    <w:pPr>
      <w:outlineLvl w:val="9"/>
    </w:pPr>
    <w:rPr>
      <w:rFonts w:asciiTheme="majorHAnsi" w:hAnsiTheme="majorHAnsi"/>
      <w:color w:val="365F91" w:themeColor="accent1" w:themeShade="BF"/>
      <w:lang w:val="en-AU" w:eastAsia="en-AU"/>
    </w:rPr>
  </w:style>
  <w:style w:type="paragraph" w:styleId="ListParagraph">
    <w:name w:val="List Paragraph"/>
    <w:basedOn w:val="Normal"/>
    <w:uiPriority w:val="34"/>
    <w:qFormat/>
    <w:rsid w:val="005E7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4C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7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52910"/>
    <w:pPr>
      <w:keepNext/>
      <w:keepLines/>
      <w:spacing w:before="480"/>
      <w:outlineLvl w:val="0"/>
    </w:pPr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52910"/>
    <w:pPr>
      <w:keepNext/>
      <w:keepLines/>
      <w:spacing w:before="20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52910"/>
    <w:rPr>
      <w:rFonts w:ascii="Calibri" w:eastAsiaTheme="majorEastAsia" w:hAnsi="Calibri" w:cstheme="majorBidi"/>
      <w:b/>
      <w:bCs/>
      <w:color w:val="244061" w:themeColor="accent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52910"/>
    <w:rPr>
      <w:rFonts w:ascii="Calibri" w:eastAsiaTheme="majorEastAsia" w:hAnsi="Calibri" w:cstheme="majorBidi"/>
      <w:b/>
      <w:bCs/>
      <w:color w:val="365F91" w:themeColor="accent1" w:themeShade="BF"/>
      <w:sz w:val="26"/>
      <w:szCs w:val="26"/>
    </w:rPr>
  </w:style>
  <w:style w:type="paragraph" w:styleId="Header">
    <w:name w:val="header"/>
    <w:aliases w:val="odd,cnvHeader"/>
    <w:basedOn w:val="Normal"/>
    <w:link w:val="HeaderChar"/>
    <w:unhideWhenUsed/>
    <w:rsid w:val="006777D6"/>
    <w:pPr>
      <w:tabs>
        <w:tab w:val="center" w:pos="4513"/>
        <w:tab w:val="right" w:pos="9026"/>
      </w:tabs>
    </w:pPr>
  </w:style>
  <w:style w:type="character" w:customStyle="1" w:styleId="HeaderChar">
    <w:name w:val="Header Char"/>
    <w:aliases w:val="odd Char,cnvHeader Char"/>
    <w:basedOn w:val="DefaultParagraphFont"/>
    <w:link w:val="Header"/>
    <w:rsid w:val="006777D6"/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77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77D6"/>
    <w:rPr>
      <w:rFonts w:ascii="Times New Roman" w:eastAsia="Times New Roman" w:hAnsi="Times New Roman" w:cs="Times New Roman"/>
      <w:sz w:val="24"/>
      <w:szCs w:val="20"/>
      <w:lang w:val="en-US"/>
    </w:rPr>
  </w:style>
  <w:style w:type="table" w:styleId="TableGrid">
    <w:name w:val="Table Grid"/>
    <w:basedOn w:val="TableNormal"/>
    <w:uiPriority w:val="59"/>
    <w:rsid w:val="006777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7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7D6"/>
    <w:rPr>
      <w:rFonts w:ascii="Tahoma" w:eastAsia="Times New Roman" w:hAnsi="Tahoma" w:cs="Tahoma"/>
      <w:sz w:val="16"/>
      <w:szCs w:val="16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E00989"/>
    <w:pPr>
      <w:outlineLvl w:val="9"/>
    </w:pPr>
    <w:rPr>
      <w:rFonts w:asciiTheme="majorHAnsi" w:hAnsiTheme="majorHAnsi"/>
      <w:color w:val="365F91" w:themeColor="accent1" w:themeShade="BF"/>
      <w:lang w:val="en-AU" w:eastAsia="en-AU"/>
    </w:rPr>
  </w:style>
  <w:style w:type="paragraph" w:styleId="ListParagraph">
    <w:name w:val="List Paragraph"/>
    <w:basedOn w:val="Normal"/>
    <w:uiPriority w:val="34"/>
    <w:qFormat/>
    <w:rsid w:val="005E765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92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C"/>
    <w:rsid w:val="007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0C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E680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F76B89-F802-4C96-A835-38510E23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8</Pages>
  <Words>1558</Words>
  <Characters>8885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Pyrenees Shire Council</Company>
  <LinksUpToDate>false</LinksUpToDate>
  <CharactersWithSpaces>10423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</dc:creator>
  <cp:lastModifiedBy>Chantelle Sandlant</cp:lastModifiedBy>
  <cp:revision>6</cp:revision>
  <cp:lastPrinted>2015-01-28T22:37:00Z</cp:lastPrinted>
  <dcterms:created xsi:type="dcterms:W3CDTF">2016-07-20T02:55:00Z</dcterms:created>
  <dcterms:modified xsi:type="dcterms:W3CDTF">2016-10-25T05:10:00Z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408593657</vt:i4>
  </property>
  <property fmtid="{D5CDD505-2E9C-101B-9397-08002B2CF9AE}" pid="3" name="_NewReviewCycle">
    <vt:lpwstr/>
  </property>
  <property fmtid="{D5CDD505-2E9C-101B-9397-08002B2CF9AE}" pid="4" name="_EmailSubject">
    <vt:lpwstr>Community Grants Policy / Application Guidelines / Application</vt:lpwstr>
  </property>
  <property fmtid="{D5CDD505-2E9C-101B-9397-08002B2CF9AE}" pid="5" name="_AuthorEmail">
    <vt:lpwstr>Chantelle.Sandlant@pyrenees.vic.gov.au</vt:lpwstr>
  </property>
  <property fmtid="{D5CDD505-2E9C-101B-9397-08002B2CF9AE}" pid="6" name="_AuthorEmailDisplayName">
    <vt:lpwstr>Chantelle Sandlant</vt:lpwstr>
  </property>
  <property fmtid="{D5CDD505-2E9C-101B-9397-08002B2CF9AE}" pid="7" name="_ReviewingToolsShownOnce">
    <vt:lpwstr/>
  </property>
</Properties>
</file>